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84860" w14:textId="145BB6D0" w:rsidR="0083416F" w:rsidRPr="003A500F" w:rsidRDefault="0083416F" w:rsidP="0083416F">
      <w:pPr>
        <w:spacing w:line="360" w:lineRule="auto"/>
        <w:ind w:left="720"/>
        <w:rPr>
          <w:rFonts w:ascii="Times New Roman" w:hAnsi="Times New Roman" w:cs="Times New Roman"/>
          <w:b/>
          <w:bCs/>
          <w:sz w:val="24"/>
          <w:szCs w:val="24"/>
        </w:rPr>
      </w:pPr>
      <w:r w:rsidRPr="003A500F">
        <w:rPr>
          <w:rFonts w:ascii="Times New Roman" w:hAnsi="Times New Roman" w:cs="Times New Roman"/>
          <w:b/>
          <w:bCs/>
          <w:sz w:val="24"/>
          <w:szCs w:val="24"/>
        </w:rPr>
        <w:t xml:space="preserve">TP Task 2 – Active Learning Environments </w:t>
      </w:r>
    </w:p>
    <w:p w14:paraId="01AD907A" w14:textId="77777777" w:rsidR="0083416F" w:rsidRPr="003A500F" w:rsidRDefault="0083416F" w:rsidP="0083416F">
      <w:pPr>
        <w:spacing w:line="360" w:lineRule="auto"/>
        <w:rPr>
          <w:rFonts w:ascii="Times New Roman" w:hAnsi="Times New Roman" w:cs="Times New Roman"/>
          <w:sz w:val="24"/>
          <w:szCs w:val="24"/>
          <w:lang w:val="en"/>
        </w:rPr>
      </w:pPr>
      <w:r w:rsidRPr="003A500F">
        <w:rPr>
          <w:rFonts w:ascii="Times New Roman" w:hAnsi="Times New Roman" w:cs="Times New Roman"/>
          <w:bCs/>
          <w:sz w:val="24"/>
          <w:szCs w:val="24"/>
        </w:rPr>
        <w:t xml:space="preserve"> Planning activities that allow students to </w:t>
      </w:r>
      <w:r w:rsidRPr="003A500F">
        <w:rPr>
          <w:rFonts w:ascii="Times New Roman" w:hAnsi="Times New Roman" w:cs="Times New Roman"/>
          <w:sz w:val="24"/>
          <w:szCs w:val="24"/>
          <w:lang w:val="en"/>
        </w:rPr>
        <w:t>clarify, question, apply, and consolidate new knowledge.</w:t>
      </w:r>
    </w:p>
    <w:tbl>
      <w:tblPr>
        <w:tblStyle w:val="TableGrid"/>
        <w:tblW w:w="0" w:type="auto"/>
        <w:tblLook w:val="04A0" w:firstRow="1" w:lastRow="0" w:firstColumn="1" w:lastColumn="0" w:noHBand="0" w:noVBand="1"/>
      </w:tblPr>
      <w:tblGrid>
        <w:gridCol w:w="1334"/>
        <w:gridCol w:w="7182"/>
      </w:tblGrid>
      <w:tr w:rsidR="0083416F" w:rsidRPr="003A500F" w14:paraId="72812B93" w14:textId="77777777" w:rsidTr="00761F3B">
        <w:tc>
          <w:tcPr>
            <w:tcW w:w="9592" w:type="dxa"/>
            <w:gridSpan w:val="2"/>
            <w:shd w:val="clear" w:color="auto" w:fill="D6E3BC" w:themeFill="accent3" w:themeFillTint="66"/>
            <w:vAlign w:val="center"/>
          </w:tcPr>
          <w:p w14:paraId="7A8C46B3" w14:textId="77777777" w:rsidR="0083416F" w:rsidRPr="003A500F" w:rsidRDefault="0083416F" w:rsidP="00761F3B">
            <w:pPr>
              <w:spacing w:line="360" w:lineRule="auto"/>
              <w:jc w:val="center"/>
              <w:rPr>
                <w:rFonts w:ascii="Times New Roman" w:hAnsi="Times New Roman" w:cs="Times New Roman"/>
                <w:sz w:val="24"/>
                <w:szCs w:val="24"/>
                <w:lang w:val="en"/>
              </w:rPr>
            </w:pPr>
            <w:r w:rsidRPr="003A500F">
              <w:rPr>
                <w:rFonts w:ascii="Times New Roman" w:hAnsi="Times New Roman" w:cs="Times New Roman"/>
                <w:sz w:val="24"/>
                <w:szCs w:val="24"/>
                <w:lang w:val="en"/>
              </w:rPr>
              <w:t>What is an active learning environment?  What are its benefits?  How does it link to the inquiry cycle?</w:t>
            </w:r>
          </w:p>
        </w:tc>
      </w:tr>
      <w:tr w:rsidR="0083416F" w:rsidRPr="003A500F" w14:paraId="547D1392" w14:textId="77777777" w:rsidTr="00761F3B">
        <w:tc>
          <w:tcPr>
            <w:tcW w:w="9592" w:type="dxa"/>
            <w:gridSpan w:val="2"/>
          </w:tcPr>
          <w:p w14:paraId="6071A28F" w14:textId="77777777" w:rsidR="003A500F" w:rsidRPr="003A500F" w:rsidRDefault="003A500F" w:rsidP="00761F3B">
            <w:pPr>
              <w:spacing w:line="240" w:lineRule="auto"/>
              <w:rPr>
                <w:rFonts w:ascii="Times New Roman" w:eastAsia="Times New Roman" w:hAnsi="Times New Roman" w:cs="Times New Roman"/>
                <w:color w:val="000000" w:themeColor="text1"/>
                <w:sz w:val="24"/>
                <w:szCs w:val="24"/>
              </w:rPr>
            </w:pPr>
            <w:r w:rsidRPr="003A500F">
              <w:rPr>
                <w:rFonts w:ascii="Times New Roman" w:eastAsia="Times New Roman" w:hAnsi="Times New Roman" w:cs="Times New Roman"/>
                <w:color w:val="000000" w:themeColor="text1"/>
                <w:spacing w:val="2"/>
                <w:sz w:val="24"/>
                <w:szCs w:val="24"/>
                <w:shd w:val="clear" w:color="auto" w:fill="FBFBF9"/>
              </w:rPr>
              <w:t>"Active learning" means students engage with the material, participate in the class, and collaborate with each other.  </w:t>
            </w:r>
          </w:p>
          <w:p w14:paraId="0276210B" w14:textId="1A17B480" w:rsidR="0083416F" w:rsidRDefault="00761F3B" w:rsidP="00761F3B">
            <w:pPr>
              <w:spacing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Active learning activities help children develop their thinking skills, and it challenges them to think using real life and imaginary. </w:t>
            </w:r>
          </w:p>
          <w:p w14:paraId="515E548B" w14:textId="18C5AE9A" w:rsidR="00761F3B" w:rsidRPr="003A500F" w:rsidRDefault="00761F3B" w:rsidP="00761F3B">
            <w:pPr>
              <w:spacing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The inquiry cylcle inculdes: ask, </w:t>
            </w:r>
            <w:r w:rsidR="00453D65">
              <w:rPr>
                <w:rFonts w:ascii="Times New Roman" w:hAnsi="Times New Roman" w:cs="Times New Roman"/>
                <w:sz w:val="24"/>
                <w:szCs w:val="24"/>
                <w:lang w:val="en"/>
              </w:rPr>
              <w:t>investigate</w:t>
            </w:r>
            <w:r>
              <w:rPr>
                <w:rFonts w:ascii="Times New Roman" w:hAnsi="Times New Roman" w:cs="Times New Roman"/>
                <w:sz w:val="24"/>
                <w:szCs w:val="24"/>
                <w:lang w:val="en"/>
              </w:rPr>
              <w:t xml:space="preserve">, </w:t>
            </w:r>
            <w:r w:rsidR="00453D65">
              <w:rPr>
                <w:rFonts w:ascii="Times New Roman" w:hAnsi="Times New Roman" w:cs="Times New Roman"/>
                <w:sz w:val="24"/>
                <w:szCs w:val="24"/>
                <w:lang w:val="en"/>
              </w:rPr>
              <w:t xml:space="preserve">create, discuss, reflect. And they are all promote the active learning in the child. </w:t>
            </w:r>
          </w:p>
          <w:p w14:paraId="08DE555A" w14:textId="77777777" w:rsidR="0083416F" w:rsidRPr="003A500F" w:rsidRDefault="0083416F" w:rsidP="00761F3B">
            <w:pPr>
              <w:spacing w:line="360" w:lineRule="auto"/>
              <w:rPr>
                <w:rFonts w:ascii="Times New Roman" w:hAnsi="Times New Roman" w:cs="Times New Roman"/>
                <w:sz w:val="24"/>
                <w:szCs w:val="24"/>
                <w:lang w:val="en"/>
              </w:rPr>
            </w:pPr>
          </w:p>
        </w:tc>
      </w:tr>
      <w:tr w:rsidR="0083416F" w:rsidRPr="003A500F" w14:paraId="037E1333" w14:textId="77777777" w:rsidTr="00761F3B">
        <w:tc>
          <w:tcPr>
            <w:tcW w:w="1435" w:type="dxa"/>
            <w:shd w:val="clear" w:color="auto" w:fill="D6E3BC" w:themeFill="accent3" w:themeFillTint="66"/>
          </w:tcPr>
          <w:p w14:paraId="5D64A983" w14:textId="77777777" w:rsidR="0083416F" w:rsidRPr="003A500F" w:rsidRDefault="0083416F" w:rsidP="00761F3B">
            <w:pPr>
              <w:spacing w:line="360" w:lineRule="auto"/>
              <w:rPr>
                <w:rFonts w:ascii="Times New Roman" w:hAnsi="Times New Roman" w:cs="Times New Roman"/>
                <w:sz w:val="24"/>
                <w:szCs w:val="24"/>
                <w:lang w:val="en"/>
              </w:rPr>
            </w:pPr>
            <w:r w:rsidRPr="003A500F">
              <w:rPr>
                <w:rFonts w:ascii="Times New Roman" w:hAnsi="Times New Roman" w:cs="Times New Roman"/>
                <w:sz w:val="24"/>
                <w:szCs w:val="24"/>
                <w:lang w:val="en"/>
              </w:rPr>
              <w:t>Reference</w:t>
            </w:r>
          </w:p>
        </w:tc>
        <w:tc>
          <w:tcPr>
            <w:tcW w:w="8157" w:type="dxa"/>
          </w:tcPr>
          <w:p w14:paraId="79C7DD34" w14:textId="65E2CA9F" w:rsidR="0083416F" w:rsidRPr="003A500F" w:rsidRDefault="009D7A31" w:rsidP="00453D65">
            <w:pPr>
              <w:spacing w:line="240" w:lineRule="auto"/>
              <w:rPr>
                <w:rFonts w:ascii="Times New Roman" w:hAnsi="Times New Roman" w:cs="Times New Roman"/>
                <w:sz w:val="24"/>
                <w:szCs w:val="24"/>
                <w:lang w:val="en"/>
              </w:rPr>
            </w:pPr>
            <w:hyperlink r:id="rId6" w:history="1">
              <w:r w:rsidRPr="00053BF0">
                <w:rPr>
                  <w:rStyle w:val="Hyperlink"/>
                  <w:rFonts w:ascii="Times New Roman" w:hAnsi="Times New Roman" w:cs="Times New Roman"/>
                  <w:sz w:val="24"/>
                  <w:szCs w:val="24"/>
                  <w:lang w:val="en"/>
                </w:rPr>
                <w:t>https://teachingcommons.stanford.edu/resources/learning-resources/promoting-active-learning</w:t>
              </w:r>
            </w:hyperlink>
            <w:r>
              <w:rPr>
                <w:rFonts w:ascii="Times New Roman" w:hAnsi="Times New Roman" w:cs="Times New Roman"/>
                <w:sz w:val="24"/>
                <w:szCs w:val="24"/>
                <w:lang w:val="en"/>
              </w:rPr>
              <w:t xml:space="preserve"> </w:t>
            </w:r>
          </w:p>
        </w:tc>
      </w:tr>
    </w:tbl>
    <w:p w14:paraId="16B33005" w14:textId="77777777" w:rsidR="0083416F" w:rsidRPr="003A500F" w:rsidRDefault="0083416F" w:rsidP="0083416F">
      <w:pPr>
        <w:spacing w:line="360" w:lineRule="auto"/>
        <w:rPr>
          <w:rFonts w:ascii="Times New Roman" w:hAnsi="Times New Roman" w:cs="Times New Roman"/>
          <w:sz w:val="24"/>
          <w:szCs w:val="24"/>
          <w:lang w:val="en"/>
        </w:rPr>
      </w:pPr>
    </w:p>
    <w:p w14:paraId="7345F4E6" w14:textId="77777777" w:rsidR="0083416F" w:rsidRPr="003A500F" w:rsidRDefault="0083416F" w:rsidP="0083416F">
      <w:pPr>
        <w:spacing w:line="360" w:lineRule="auto"/>
        <w:rPr>
          <w:rFonts w:ascii="Times New Roman" w:hAnsi="Times New Roman" w:cs="Times New Roman"/>
          <w:sz w:val="24"/>
          <w:szCs w:val="24"/>
          <w:lang w:val="en"/>
        </w:rPr>
      </w:pPr>
      <w:r w:rsidRPr="003A500F">
        <w:rPr>
          <w:rFonts w:ascii="Times New Roman" w:hAnsi="Times New Roman" w:cs="Times New Roman"/>
          <w:sz w:val="24"/>
          <w:szCs w:val="24"/>
          <w:lang w:val="en"/>
        </w:rPr>
        <w:t>Choose 3 lessons to observe to answer the following questions: minimum 3</w:t>
      </w:r>
    </w:p>
    <w:tbl>
      <w:tblPr>
        <w:tblStyle w:val="TableGrid"/>
        <w:tblW w:w="0" w:type="auto"/>
        <w:tblLook w:val="04A0" w:firstRow="1" w:lastRow="0" w:firstColumn="1" w:lastColumn="0" w:noHBand="0" w:noVBand="1"/>
      </w:tblPr>
      <w:tblGrid>
        <w:gridCol w:w="3272"/>
        <w:gridCol w:w="2190"/>
        <w:gridCol w:w="3054"/>
      </w:tblGrid>
      <w:tr w:rsidR="0083416F" w:rsidRPr="003A500F" w14:paraId="75A22988" w14:textId="77777777" w:rsidTr="00761F3B">
        <w:tc>
          <w:tcPr>
            <w:tcW w:w="3685" w:type="dxa"/>
            <w:shd w:val="clear" w:color="auto" w:fill="D6E3BC" w:themeFill="accent3" w:themeFillTint="66"/>
            <w:vAlign w:val="center"/>
          </w:tcPr>
          <w:p w14:paraId="5DD10786" w14:textId="77777777" w:rsidR="0083416F" w:rsidRPr="003A500F" w:rsidRDefault="0083416F" w:rsidP="00761F3B">
            <w:pPr>
              <w:jc w:val="center"/>
              <w:rPr>
                <w:rFonts w:ascii="Times New Roman" w:hAnsi="Times New Roman" w:cs="Times New Roman"/>
                <w:sz w:val="24"/>
                <w:szCs w:val="24"/>
                <w:lang w:val="en"/>
              </w:rPr>
            </w:pPr>
            <w:r w:rsidRPr="003A500F">
              <w:rPr>
                <w:rFonts w:ascii="Times New Roman" w:hAnsi="Times New Roman" w:cs="Times New Roman"/>
                <w:sz w:val="24"/>
                <w:szCs w:val="24"/>
                <w:lang w:val="en"/>
              </w:rPr>
              <w:t>What was the activity?</w:t>
            </w:r>
          </w:p>
        </w:tc>
        <w:tc>
          <w:tcPr>
            <w:tcW w:w="2430" w:type="dxa"/>
            <w:shd w:val="clear" w:color="auto" w:fill="D6E3BC" w:themeFill="accent3" w:themeFillTint="66"/>
          </w:tcPr>
          <w:p w14:paraId="371A9624" w14:textId="77777777" w:rsidR="0083416F" w:rsidRPr="003A500F" w:rsidRDefault="0083416F" w:rsidP="00761F3B">
            <w:pPr>
              <w:jc w:val="center"/>
              <w:rPr>
                <w:rFonts w:ascii="Times New Roman" w:hAnsi="Times New Roman" w:cs="Times New Roman"/>
                <w:sz w:val="24"/>
                <w:szCs w:val="24"/>
                <w:lang w:val="en"/>
              </w:rPr>
            </w:pPr>
            <w:r w:rsidRPr="003A500F">
              <w:rPr>
                <w:rFonts w:ascii="Times New Roman" w:hAnsi="Times New Roman" w:cs="Times New Roman"/>
                <w:sz w:val="24"/>
                <w:szCs w:val="24"/>
                <w:lang w:val="en"/>
              </w:rPr>
              <w:t>What was the prior learning to this lesson?</w:t>
            </w:r>
          </w:p>
        </w:tc>
        <w:tc>
          <w:tcPr>
            <w:tcW w:w="3420" w:type="dxa"/>
            <w:shd w:val="clear" w:color="auto" w:fill="D6E3BC" w:themeFill="accent3" w:themeFillTint="66"/>
            <w:vAlign w:val="center"/>
          </w:tcPr>
          <w:p w14:paraId="11FEC397" w14:textId="77777777" w:rsidR="0083416F" w:rsidRPr="003A500F" w:rsidRDefault="0083416F" w:rsidP="00761F3B">
            <w:pPr>
              <w:jc w:val="center"/>
              <w:rPr>
                <w:rFonts w:ascii="Times New Roman" w:hAnsi="Times New Roman" w:cs="Times New Roman"/>
                <w:sz w:val="24"/>
                <w:szCs w:val="24"/>
                <w:lang w:val="en"/>
              </w:rPr>
            </w:pPr>
            <w:r w:rsidRPr="003A500F">
              <w:rPr>
                <w:rFonts w:ascii="Times New Roman" w:hAnsi="Times New Roman" w:cs="Times New Roman"/>
                <w:sz w:val="24"/>
                <w:szCs w:val="24"/>
                <w:lang w:val="en"/>
              </w:rPr>
              <w:t>What was the impact of the activity i.e. no. of ss engaged?</w:t>
            </w:r>
          </w:p>
        </w:tc>
      </w:tr>
      <w:tr w:rsidR="0083416F" w:rsidRPr="003A500F" w14:paraId="2218D959" w14:textId="77777777" w:rsidTr="00761F3B">
        <w:tc>
          <w:tcPr>
            <w:tcW w:w="3685" w:type="dxa"/>
          </w:tcPr>
          <w:p w14:paraId="692030A7" w14:textId="209AD1C7" w:rsidR="0083416F" w:rsidRPr="003A500F" w:rsidRDefault="00453D65" w:rsidP="00761F3B">
            <w:pPr>
              <w:spacing w:line="360" w:lineRule="auto"/>
              <w:rPr>
                <w:rFonts w:ascii="Times New Roman" w:hAnsi="Times New Roman" w:cs="Times New Roman"/>
                <w:sz w:val="24"/>
                <w:szCs w:val="24"/>
                <w:lang w:val="en"/>
              </w:rPr>
            </w:pPr>
            <w:r>
              <w:rPr>
                <w:rFonts w:ascii="Times New Roman" w:hAnsi="Times New Roman" w:cs="Times New Roman"/>
                <w:sz w:val="24"/>
                <w:szCs w:val="24"/>
                <w:lang w:val="en"/>
              </w:rPr>
              <w:t xml:space="preserve">The teacher gives each child a sticky note of a noun. It would be either a propper or a common noun. She displayed on the smartboard two big circles that written on common and propper noun. Children had to choose either propper or common noun and stick it on the smartborad. </w:t>
            </w:r>
          </w:p>
          <w:p w14:paraId="12F76664" w14:textId="77777777" w:rsidR="0083416F" w:rsidRPr="003A500F" w:rsidRDefault="0083416F" w:rsidP="00761F3B">
            <w:pPr>
              <w:spacing w:line="360" w:lineRule="auto"/>
              <w:rPr>
                <w:rFonts w:ascii="Times New Roman" w:hAnsi="Times New Roman" w:cs="Times New Roman"/>
                <w:sz w:val="24"/>
                <w:szCs w:val="24"/>
                <w:lang w:val="en"/>
              </w:rPr>
            </w:pPr>
          </w:p>
        </w:tc>
        <w:tc>
          <w:tcPr>
            <w:tcW w:w="2430" w:type="dxa"/>
          </w:tcPr>
          <w:p w14:paraId="381FB723" w14:textId="778129A3" w:rsidR="0083416F" w:rsidRPr="003A500F" w:rsidRDefault="00453D65" w:rsidP="00761F3B">
            <w:pPr>
              <w:spacing w:line="360" w:lineRule="auto"/>
              <w:rPr>
                <w:rFonts w:ascii="Times New Roman" w:hAnsi="Times New Roman" w:cs="Times New Roman"/>
                <w:sz w:val="24"/>
                <w:szCs w:val="24"/>
                <w:lang w:val="en"/>
              </w:rPr>
            </w:pPr>
            <w:r>
              <w:rPr>
                <w:rFonts w:ascii="Times New Roman" w:hAnsi="Times New Roman" w:cs="Times New Roman"/>
                <w:sz w:val="24"/>
                <w:szCs w:val="24"/>
                <w:lang w:val="en"/>
              </w:rPr>
              <w:t>Propper and common nouns.</w:t>
            </w:r>
          </w:p>
        </w:tc>
        <w:tc>
          <w:tcPr>
            <w:tcW w:w="3420" w:type="dxa"/>
          </w:tcPr>
          <w:p w14:paraId="33C18505" w14:textId="312741DC" w:rsidR="0083416F" w:rsidRPr="003A500F" w:rsidRDefault="00453D65" w:rsidP="00761F3B">
            <w:pPr>
              <w:spacing w:line="360" w:lineRule="auto"/>
              <w:rPr>
                <w:rFonts w:ascii="Times New Roman" w:hAnsi="Times New Roman" w:cs="Times New Roman"/>
                <w:sz w:val="24"/>
                <w:szCs w:val="24"/>
                <w:lang w:val="en"/>
              </w:rPr>
            </w:pPr>
            <w:r>
              <w:rPr>
                <w:rFonts w:ascii="Times New Roman" w:hAnsi="Times New Roman" w:cs="Times New Roman"/>
                <w:sz w:val="24"/>
                <w:szCs w:val="24"/>
                <w:lang w:val="en"/>
              </w:rPr>
              <w:t>Children were engaged because it was a new activity for them.</w:t>
            </w:r>
          </w:p>
        </w:tc>
      </w:tr>
      <w:tr w:rsidR="0083416F" w:rsidRPr="003A500F" w14:paraId="0CAA3327" w14:textId="77777777" w:rsidTr="00761F3B">
        <w:tc>
          <w:tcPr>
            <w:tcW w:w="3685" w:type="dxa"/>
          </w:tcPr>
          <w:p w14:paraId="2E56FE94" w14:textId="3F4D08D3" w:rsidR="0083416F" w:rsidRPr="003A500F" w:rsidRDefault="00453D65" w:rsidP="00761F3B">
            <w:pPr>
              <w:spacing w:line="360" w:lineRule="auto"/>
              <w:rPr>
                <w:rFonts w:ascii="Times New Roman" w:hAnsi="Times New Roman" w:cs="Times New Roman"/>
                <w:sz w:val="24"/>
                <w:szCs w:val="24"/>
                <w:lang w:val="en"/>
              </w:rPr>
            </w:pPr>
            <w:r>
              <w:rPr>
                <w:rFonts w:ascii="Times New Roman" w:hAnsi="Times New Roman" w:cs="Times New Roman"/>
                <w:sz w:val="24"/>
                <w:szCs w:val="24"/>
                <w:lang w:val="en"/>
              </w:rPr>
              <w:t>The teacher gave each group (high, meduim, low) an activity of counting numbers (of tens and ones) and writing the number in the space.</w:t>
            </w:r>
          </w:p>
          <w:p w14:paraId="5A714609" w14:textId="77777777" w:rsidR="0083416F" w:rsidRPr="003A500F" w:rsidRDefault="0083416F" w:rsidP="00761F3B">
            <w:pPr>
              <w:spacing w:line="360" w:lineRule="auto"/>
              <w:rPr>
                <w:rFonts w:ascii="Times New Roman" w:hAnsi="Times New Roman" w:cs="Times New Roman"/>
                <w:sz w:val="24"/>
                <w:szCs w:val="24"/>
                <w:lang w:val="en"/>
              </w:rPr>
            </w:pPr>
          </w:p>
        </w:tc>
        <w:tc>
          <w:tcPr>
            <w:tcW w:w="2430" w:type="dxa"/>
          </w:tcPr>
          <w:p w14:paraId="4698B20B" w14:textId="7BFDC279" w:rsidR="0083416F" w:rsidRPr="003A500F" w:rsidRDefault="009D7A31" w:rsidP="00761F3B">
            <w:pPr>
              <w:spacing w:line="360" w:lineRule="auto"/>
              <w:rPr>
                <w:rFonts w:ascii="Times New Roman" w:hAnsi="Times New Roman" w:cs="Times New Roman"/>
                <w:sz w:val="24"/>
                <w:szCs w:val="24"/>
                <w:lang w:val="en"/>
              </w:rPr>
            </w:pPr>
            <w:r>
              <w:rPr>
                <w:rFonts w:ascii="Times New Roman" w:hAnsi="Times New Roman" w:cs="Times New Roman"/>
                <w:sz w:val="24"/>
                <w:szCs w:val="24"/>
                <w:lang w:val="en"/>
              </w:rPr>
              <w:t xml:space="preserve">Learning about ones then tens. </w:t>
            </w:r>
          </w:p>
        </w:tc>
        <w:tc>
          <w:tcPr>
            <w:tcW w:w="3420" w:type="dxa"/>
          </w:tcPr>
          <w:p w14:paraId="6AF3239D" w14:textId="4A166146" w:rsidR="0083416F" w:rsidRPr="003A500F" w:rsidRDefault="00453D65" w:rsidP="00761F3B">
            <w:pPr>
              <w:spacing w:line="360" w:lineRule="auto"/>
              <w:rPr>
                <w:rFonts w:ascii="Times New Roman" w:hAnsi="Times New Roman" w:cs="Times New Roman"/>
                <w:sz w:val="24"/>
                <w:szCs w:val="24"/>
                <w:lang w:val="en"/>
              </w:rPr>
            </w:pPr>
            <w:r>
              <w:rPr>
                <w:rFonts w:ascii="Times New Roman" w:hAnsi="Times New Roman" w:cs="Times New Roman"/>
                <w:sz w:val="24"/>
                <w:szCs w:val="24"/>
                <w:lang w:val="en"/>
              </w:rPr>
              <w:t xml:space="preserve">Children were engaged to the activity vecause it was chellenging to see which group would solve it correctly. </w:t>
            </w:r>
          </w:p>
        </w:tc>
      </w:tr>
      <w:tr w:rsidR="0083416F" w:rsidRPr="003A500F" w14:paraId="6F315C79" w14:textId="77777777" w:rsidTr="00761F3B">
        <w:tc>
          <w:tcPr>
            <w:tcW w:w="3685" w:type="dxa"/>
          </w:tcPr>
          <w:p w14:paraId="78790F0B" w14:textId="355B87A3" w:rsidR="0083416F" w:rsidRPr="003A500F" w:rsidRDefault="009D7A31" w:rsidP="00761F3B">
            <w:pPr>
              <w:spacing w:line="360" w:lineRule="auto"/>
              <w:rPr>
                <w:rFonts w:ascii="Times New Roman" w:hAnsi="Times New Roman" w:cs="Times New Roman"/>
                <w:sz w:val="24"/>
                <w:szCs w:val="24"/>
                <w:lang w:val="en"/>
              </w:rPr>
            </w:pPr>
            <w:r>
              <w:rPr>
                <w:rFonts w:ascii="Times New Roman" w:hAnsi="Times New Roman" w:cs="Times New Roman"/>
                <w:sz w:val="24"/>
                <w:szCs w:val="24"/>
                <w:lang w:val="en"/>
              </w:rPr>
              <w:lastRenderedPageBreak/>
              <w:t xml:space="preserve">Six girls and six boys had to order the numbers from the least to the greates and it was like competition between the boys and girls. The winners are the girls. </w:t>
            </w:r>
          </w:p>
          <w:p w14:paraId="57431BD2" w14:textId="77777777" w:rsidR="0083416F" w:rsidRPr="003A500F" w:rsidRDefault="0083416F" w:rsidP="00761F3B">
            <w:pPr>
              <w:spacing w:line="360" w:lineRule="auto"/>
              <w:rPr>
                <w:rFonts w:ascii="Times New Roman" w:hAnsi="Times New Roman" w:cs="Times New Roman"/>
                <w:sz w:val="24"/>
                <w:szCs w:val="24"/>
                <w:lang w:val="en"/>
              </w:rPr>
            </w:pPr>
          </w:p>
        </w:tc>
        <w:tc>
          <w:tcPr>
            <w:tcW w:w="2430" w:type="dxa"/>
          </w:tcPr>
          <w:p w14:paraId="448F26D3" w14:textId="136F55F4" w:rsidR="0083416F" w:rsidRPr="003A500F" w:rsidRDefault="009D7A31" w:rsidP="00761F3B">
            <w:pPr>
              <w:spacing w:line="360" w:lineRule="auto"/>
              <w:rPr>
                <w:rFonts w:ascii="Times New Roman" w:hAnsi="Times New Roman" w:cs="Times New Roman"/>
                <w:sz w:val="24"/>
                <w:szCs w:val="24"/>
                <w:lang w:val="en"/>
              </w:rPr>
            </w:pPr>
            <w:r>
              <w:rPr>
                <w:rFonts w:ascii="Times New Roman" w:hAnsi="Times New Roman" w:cs="Times New Roman"/>
                <w:sz w:val="24"/>
                <w:szCs w:val="24"/>
                <w:lang w:val="en"/>
              </w:rPr>
              <w:t>Ordering numbers from the least to greatest.</w:t>
            </w:r>
          </w:p>
        </w:tc>
        <w:tc>
          <w:tcPr>
            <w:tcW w:w="3420" w:type="dxa"/>
          </w:tcPr>
          <w:p w14:paraId="42D136D5" w14:textId="4DDA73A5" w:rsidR="0083416F" w:rsidRPr="003A500F" w:rsidRDefault="009D7A31" w:rsidP="00761F3B">
            <w:pPr>
              <w:spacing w:line="360" w:lineRule="auto"/>
              <w:rPr>
                <w:rFonts w:ascii="Times New Roman" w:hAnsi="Times New Roman" w:cs="Times New Roman"/>
                <w:sz w:val="24"/>
                <w:szCs w:val="24"/>
                <w:lang w:val="en"/>
              </w:rPr>
            </w:pPr>
            <w:r>
              <w:rPr>
                <w:rFonts w:ascii="Times New Roman" w:hAnsi="Times New Roman" w:cs="Times New Roman"/>
                <w:sz w:val="24"/>
                <w:szCs w:val="24"/>
                <w:lang w:val="en"/>
              </w:rPr>
              <w:t xml:space="preserve">Children were enthusiased for this activity because it was a competition between boys and girls whick made it more fun. </w:t>
            </w:r>
          </w:p>
        </w:tc>
      </w:tr>
    </w:tbl>
    <w:p w14:paraId="53B578A7" w14:textId="77777777" w:rsidR="0083416F" w:rsidRPr="003A500F" w:rsidRDefault="0083416F" w:rsidP="0083416F">
      <w:pPr>
        <w:spacing w:line="360" w:lineRule="auto"/>
        <w:rPr>
          <w:rFonts w:ascii="Times New Roman" w:hAnsi="Times New Roman" w:cs="Times New Roman"/>
          <w:sz w:val="24"/>
          <w:szCs w:val="24"/>
          <w:lang w:val="en"/>
        </w:rPr>
      </w:pPr>
    </w:p>
    <w:tbl>
      <w:tblPr>
        <w:tblStyle w:val="TableGrid"/>
        <w:tblW w:w="0" w:type="auto"/>
        <w:tblLook w:val="04A0" w:firstRow="1" w:lastRow="0" w:firstColumn="1" w:lastColumn="0" w:noHBand="0" w:noVBand="1"/>
      </w:tblPr>
      <w:tblGrid>
        <w:gridCol w:w="8516"/>
      </w:tblGrid>
      <w:tr w:rsidR="0083416F" w:rsidRPr="003A500F" w14:paraId="55FBB972" w14:textId="77777777" w:rsidTr="00761F3B">
        <w:tc>
          <w:tcPr>
            <w:tcW w:w="9592" w:type="dxa"/>
            <w:shd w:val="clear" w:color="auto" w:fill="D6E3BC" w:themeFill="accent3" w:themeFillTint="66"/>
          </w:tcPr>
          <w:p w14:paraId="73E291AE" w14:textId="77777777" w:rsidR="0083416F" w:rsidRPr="003A500F" w:rsidRDefault="0083416F" w:rsidP="00761F3B">
            <w:pPr>
              <w:spacing w:line="360" w:lineRule="auto"/>
              <w:jc w:val="center"/>
              <w:rPr>
                <w:rFonts w:ascii="Times New Roman" w:hAnsi="Times New Roman" w:cs="Times New Roman"/>
                <w:sz w:val="24"/>
                <w:szCs w:val="24"/>
                <w:lang w:val="en"/>
              </w:rPr>
            </w:pPr>
            <w:r w:rsidRPr="003A500F">
              <w:rPr>
                <w:rFonts w:ascii="Times New Roman" w:hAnsi="Times New Roman" w:cs="Times New Roman"/>
                <w:sz w:val="24"/>
                <w:szCs w:val="24"/>
                <w:lang w:val="en"/>
              </w:rPr>
              <w:t>Which activity engaged most students?  Why do you think this happened?</w:t>
            </w:r>
          </w:p>
        </w:tc>
      </w:tr>
      <w:tr w:rsidR="0083416F" w:rsidRPr="003A500F" w14:paraId="6B9C7E98" w14:textId="77777777" w:rsidTr="00761F3B">
        <w:tc>
          <w:tcPr>
            <w:tcW w:w="9592" w:type="dxa"/>
          </w:tcPr>
          <w:p w14:paraId="3506205C" w14:textId="77777777" w:rsidR="0083416F" w:rsidRPr="003A500F" w:rsidRDefault="0083416F" w:rsidP="00761F3B">
            <w:pPr>
              <w:spacing w:line="360" w:lineRule="auto"/>
              <w:rPr>
                <w:rFonts w:ascii="Times New Roman" w:hAnsi="Times New Roman" w:cs="Times New Roman"/>
                <w:sz w:val="24"/>
                <w:szCs w:val="24"/>
                <w:lang w:val="en"/>
              </w:rPr>
            </w:pPr>
          </w:p>
          <w:p w14:paraId="47142A03" w14:textId="77777777" w:rsidR="0083416F" w:rsidRPr="003A500F" w:rsidRDefault="0083416F" w:rsidP="00761F3B">
            <w:pPr>
              <w:spacing w:line="360" w:lineRule="auto"/>
              <w:rPr>
                <w:rFonts w:ascii="Times New Roman" w:hAnsi="Times New Roman" w:cs="Times New Roman"/>
                <w:sz w:val="24"/>
                <w:szCs w:val="24"/>
                <w:lang w:val="en"/>
              </w:rPr>
            </w:pPr>
          </w:p>
        </w:tc>
      </w:tr>
    </w:tbl>
    <w:p w14:paraId="6DB16E53" w14:textId="77777777" w:rsidR="0083416F" w:rsidRPr="003A500F" w:rsidRDefault="0083416F" w:rsidP="0083416F">
      <w:pPr>
        <w:spacing w:line="240" w:lineRule="auto"/>
        <w:rPr>
          <w:rFonts w:ascii="Times New Roman" w:hAnsi="Times New Roman" w:cs="Times New Roman"/>
          <w:sz w:val="16"/>
          <w:szCs w:val="16"/>
          <w:lang w:val="en"/>
        </w:rPr>
      </w:pPr>
    </w:p>
    <w:p w14:paraId="4AE24F93" w14:textId="77777777" w:rsidR="0083416F" w:rsidRPr="003A500F" w:rsidRDefault="0083416F" w:rsidP="0083416F">
      <w:pPr>
        <w:spacing w:line="360" w:lineRule="auto"/>
        <w:rPr>
          <w:rFonts w:ascii="Times New Roman" w:hAnsi="Times New Roman" w:cs="Times New Roman"/>
          <w:sz w:val="24"/>
          <w:szCs w:val="24"/>
          <w:lang w:val="en"/>
        </w:rPr>
      </w:pPr>
      <w:r w:rsidRPr="003A500F">
        <w:rPr>
          <w:rFonts w:ascii="Times New Roman" w:hAnsi="Times New Roman" w:cs="Times New Roman"/>
          <w:sz w:val="24"/>
          <w:szCs w:val="24"/>
          <w:lang w:val="en"/>
        </w:rPr>
        <w:t>Record and reflect on the safety components of at least 3  lessons taught whilst on TP.:</w:t>
      </w:r>
    </w:p>
    <w:tbl>
      <w:tblPr>
        <w:tblStyle w:val="TableGrid"/>
        <w:tblW w:w="0" w:type="auto"/>
        <w:tblLook w:val="04A0" w:firstRow="1" w:lastRow="0" w:firstColumn="1" w:lastColumn="0" w:noHBand="0" w:noVBand="1"/>
      </w:tblPr>
      <w:tblGrid>
        <w:gridCol w:w="4257"/>
        <w:gridCol w:w="4259"/>
      </w:tblGrid>
      <w:tr w:rsidR="0083416F" w:rsidRPr="003A500F" w14:paraId="51387FA0" w14:textId="77777777" w:rsidTr="00761F3B">
        <w:trPr>
          <w:trHeight w:val="879"/>
        </w:trPr>
        <w:tc>
          <w:tcPr>
            <w:tcW w:w="4796" w:type="dxa"/>
            <w:shd w:val="clear" w:color="auto" w:fill="D6E3BC" w:themeFill="accent3" w:themeFillTint="66"/>
            <w:vAlign w:val="center"/>
          </w:tcPr>
          <w:p w14:paraId="6713AA1E" w14:textId="77777777" w:rsidR="0083416F" w:rsidRPr="003A500F" w:rsidRDefault="0083416F" w:rsidP="00761F3B">
            <w:pPr>
              <w:spacing w:line="360" w:lineRule="auto"/>
              <w:jc w:val="center"/>
              <w:rPr>
                <w:rFonts w:ascii="Times New Roman" w:hAnsi="Times New Roman" w:cs="Times New Roman"/>
                <w:sz w:val="24"/>
                <w:szCs w:val="24"/>
                <w:lang w:val="en"/>
              </w:rPr>
            </w:pPr>
            <w:r w:rsidRPr="003A500F">
              <w:rPr>
                <w:rFonts w:ascii="Times New Roman" w:hAnsi="Times New Roman" w:cs="Times New Roman"/>
                <w:sz w:val="24"/>
                <w:szCs w:val="24"/>
                <w:lang w:val="en"/>
              </w:rPr>
              <w:t>What safety issues were taken into consideration?</w:t>
            </w:r>
          </w:p>
        </w:tc>
        <w:tc>
          <w:tcPr>
            <w:tcW w:w="4796" w:type="dxa"/>
          </w:tcPr>
          <w:p w14:paraId="32148BA6" w14:textId="649B7BE9" w:rsidR="0083416F" w:rsidRPr="005228DF" w:rsidRDefault="005228DF" w:rsidP="005228DF">
            <w:pPr>
              <w:pStyle w:val="ListParagraph"/>
              <w:numPr>
                <w:ilvl w:val="0"/>
                <w:numId w:val="1"/>
              </w:numPr>
              <w:spacing w:line="360" w:lineRule="auto"/>
              <w:rPr>
                <w:rFonts w:ascii="Times New Roman" w:hAnsi="Times New Roman" w:cs="Times New Roman"/>
                <w:sz w:val="24"/>
                <w:szCs w:val="24"/>
                <w:lang w:val="en"/>
              </w:rPr>
            </w:pPr>
            <w:r w:rsidRPr="005228DF">
              <w:rPr>
                <w:rFonts w:ascii="Times New Roman" w:hAnsi="Times New Roman" w:cs="Times New Roman"/>
                <w:sz w:val="24"/>
                <w:szCs w:val="24"/>
                <w:lang w:val="en"/>
              </w:rPr>
              <w:t xml:space="preserve">For handa’s surprise story lesson, for the animals’ masks activity, I cut the laminated masks in a safe way (not sharp) so they can wear it and not get hurt. </w:t>
            </w:r>
          </w:p>
          <w:p w14:paraId="43C12B00" w14:textId="2E3F84A9" w:rsidR="005228DF" w:rsidRPr="005228DF" w:rsidRDefault="005228DF" w:rsidP="005228DF">
            <w:pPr>
              <w:pStyle w:val="ListParagraph"/>
              <w:numPr>
                <w:ilvl w:val="0"/>
                <w:numId w:val="1"/>
              </w:numPr>
              <w:spacing w:line="360" w:lineRule="auto"/>
              <w:rPr>
                <w:rFonts w:ascii="Times New Roman" w:hAnsi="Times New Roman" w:cs="Times New Roman"/>
                <w:sz w:val="24"/>
                <w:szCs w:val="24"/>
                <w:lang w:val="en"/>
              </w:rPr>
            </w:pPr>
            <w:r>
              <w:rPr>
                <w:rFonts w:ascii="Times New Roman" w:hAnsi="Times New Roman" w:cs="Times New Roman"/>
                <w:sz w:val="24"/>
                <w:szCs w:val="24"/>
                <w:lang w:val="en"/>
              </w:rPr>
              <w:t xml:space="preserve">Ine ordering numbers lesson, the children were jumping running to order the numbers so miss Joyce and I mad a free space for them to run. </w:t>
            </w:r>
          </w:p>
          <w:p w14:paraId="78723A6E" w14:textId="19AA3734" w:rsidR="005228DF" w:rsidRPr="003A500F" w:rsidRDefault="005228DF" w:rsidP="00761F3B">
            <w:pPr>
              <w:spacing w:line="360" w:lineRule="auto"/>
              <w:rPr>
                <w:rFonts w:ascii="Times New Roman" w:hAnsi="Times New Roman" w:cs="Times New Roman"/>
                <w:sz w:val="24"/>
                <w:szCs w:val="24"/>
                <w:lang w:val="en"/>
              </w:rPr>
            </w:pPr>
          </w:p>
        </w:tc>
      </w:tr>
      <w:tr w:rsidR="0083416F" w:rsidRPr="003A500F" w14:paraId="2E6874FA" w14:textId="77777777" w:rsidTr="00761F3B">
        <w:trPr>
          <w:trHeight w:val="879"/>
        </w:trPr>
        <w:tc>
          <w:tcPr>
            <w:tcW w:w="4796" w:type="dxa"/>
            <w:shd w:val="clear" w:color="auto" w:fill="D6E3BC" w:themeFill="accent3" w:themeFillTint="66"/>
            <w:vAlign w:val="center"/>
          </w:tcPr>
          <w:p w14:paraId="7F850C17" w14:textId="77777777" w:rsidR="0083416F" w:rsidRPr="003A500F" w:rsidRDefault="0083416F" w:rsidP="00761F3B">
            <w:pPr>
              <w:spacing w:line="360" w:lineRule="auto"/>
              <w:jc w:val="center"/>
              <w:rPr>
                <w:rFonts w:ascii="Times New Roman" w:hAnsi="Times New Roman" w:cs="Times New Roman"/>
                <w:sz w:val="24"/>
                <w:szCs w:val="24"/>
                <w:lang w:val="en"/>
              </w:rPr>
            </w:pPr>
            <w:r w:rsidRPr="003A500F">
              <w:rPr>
                <w:rFonts w:ascii="Times New Roman" w:hAnsi="Times New Roman" w:cs="Times New Roman"/>
                <w:sz w:val="24"/>
                <w:szCs w:val="24"/>
                <w:lang w:val="en"/>
              </w:rPr>
              <w:t>Were the students made aware of them? How?</w:t>
            </w:r>
          </w:p>
        </w:tc>
        <w:tc>
          <w:tcPr>
            <w:tcW w:w="4796" w:type="dxa"/>
          </w:tcPr>
          <w:p w14:paraId="2E2DCEEF" w14:textId="1C7D2C8D" w:rsidR="0083416F" w:rsidRPr="003A500F" w:rsidRDefault="00D04E65" w:rsidP="00D04E65">
            <w:pPr>
              <w:spacing w:line="360" w:lineRule="auto"/>
              <w:rPr>
                <w:rFonts w:ascii="Times New Roman" w:hAnsi="Times New Roman" w:cs="Times New Roman"/>
                <w:sz w:val="24"/>
                <w:szCs w:val="24"/>
                <w:lang w:val="en"/>
              </w:rPr>
            </w:pPr>
            <w:r>
              <w:rPr>
                <w:rFonts w:ascii="Times New Roman" w:hAnsi="Times New Roman" w:cs="Times New Roman"/>
                <w:sz w:val="24"/>
                <w:szCs w:val="24"/>
                <w:lang w:val="en"/>
              </w:rPr>
              <w:t xml:space="preserve">Yes they were aware. when they were running in the class they were running in the free space not beside the tables and chairs to not hit something and get hurt. </w:t>
            </w:r>
          </w:p>
        </w:tc>
      </w:tr>
      <w:tr w:rsidR="0083416F" w:rsidRPr="003A500F" w14:paraId="6459AF5D" w14:textId="77777777" w:rsidTr="00761F3B">
        <w:trPr>
          <w:trHeight w:val="879"/>
        </w:trPr>
        <w:tc>
          <w:tcPr>
            <w:tcW w:w="4796" w:type="dxa"/>
            <w:shd w:val="clear" w:color="auto" w:fill="D6E3BC" w:themeFill="accent3" w:themeFillTint="66"/>
            <w:vAlign w:val="center"/>
          </w:tcPr>
          <w:p w14:paraId="785C5F9A" w14:textId="77777777" w:rsidR="0083416F" w:rsidRPr="003A500F" w:rsidRDefault="0083416F" w:rsidP="00761F3B">
            <w:pPr>
              <w:spacing w:line="360" w:lineRule="auto"/>
              <w:jc w:val="center"/>
              <w:rPr>
                <w:rFonts w:ascii="Times New Roman" w:hAnsi="Times New Roman" w:cs="Times New Roman"/>
                <w:sz w:val="24"/>
                <w:szCs w:val="24"/>
                <w:lang w:val="en"/>
              </w:rPr>
            </w:pPr>
            <w:r w:rsidRPr="003A500F">
              <w:rPr>
                <w:rFonts w:ascii="Times New Roman" w:hAnsi="Times New Roman" w:cs="Times New Roman"/>
                <w:sz w:val="24"/>
                <w:szCs w:val="24"/>
                <w:lang w:val="en"/>
              </w:rPr>
              <w:t>Did any safety issues arise in the lesson that were not planned for?</w:t>
            </w:r>
          </w:p>
        </w:tc>
        <w:tc>
          <w:tcPr>
            <w:tcW w:w="4796" w:type="dxa"/>
          </w:tcPr>
          <w:p w14:paraId="0ACC8D69" w14:textId="166BDE37" w:rsidR="0083416F" w:rsidRPr="003A500F" w:rsidRDefault="00D04E65" w:rsidP="00761F3B">
            <w:pPr>
              <w:spacing w:line="360" w:lineRule="auto"/>
              <w:rPr>
                <w:rFonts w:ascii="Times New Roman" w:hAnsi="Times New Roman" w:cs="Times New Roman"/>
                <w:sz w:val="24"/>
                <w:szCs w:val="24"/>
                <w:lang w:val="en"/>
              </w:rPr>
            </w:pPr>
            <w:r>
              <w:rPr>
                <w:rFonts w:ascii="Times New Roman" w:hAnsi="Times New Roman" w:cs="Times New Roman"/>
                <w:sz w:val="24"/>
                <w:szCs w:val="24"/>
                <w:lang w:val="en"/>
              </w:rPr>
              <w:t xml:space="preserve">Fortunately no. </w:t>
            </w:r>
          </w:p>
        </w:tc>
      </w:tr>
      <w:tr w:rsidR="0083416F" w:rsidRPr="003A500F" w14:paraId="6F8AF0F4" w14:textId="77777777" w:rsidTr="00761F3B">
        <w:trPr>
          <w:trHeight w:val="879"/>
        </w:trPr>
        <w:tc>
          <w:tcPr>
            <w:tcW w:w="4796" w:type="dxa"/>
            <w:shd w:val="clear" w:color="auto" w:fill="D6E3BC" w:themeFill="accent3" w:themeFillTint="66"/>
            <w:vAlign w:val="center"/>
          </w:tcPr>
          <w:p w14:paraId="5FA961CB" w14:textId="77777777" w:rsidR="0083416F" w:rsidRPr="003A500F" w:rsidRDefault="0083416F" w:rsidP="00761F3B">
            <w:pPr>
              <w:spacing w:line="360" w:lineRule="auto"/>
              <w:jc w:val="center"/>
              <w:rPr>
                <w:rFonts w:ascii="Times New Roman" w:hAnsi="Times New Roman" w:cs="Times New Roman"/>
                <w:sz w:val="24"/>
                <w:szCs w:val="24"/>
                <w:lang w:val="en"/>
              </w:rPr>
            </w:pPr>
            <w:r w:rsidRPr="003A500F">
              <w:rPr>
                <w:rFonts w:ascii="Times New Roman" w:hAnsi="Times New Roman" w:cs="Times New Roman"/>
                <w:sz w:val="24"/>
                <w:szCs w:val="24"/>
                <w:lang w:val="en"/>
              </w:rPr>
              <w:t>Is there signage in the classroom regarding safety?</w:t>
            </w:r>
          </w:p>
        </w:tc>
        <w:tc>
          <w:tcPr>
            <w:tcW w:w="4796" w:type="dxa"/>
          </w:tcPr>
          <w:p w14:paraId="00198EE1" w14:textId="6E0E6A0D" w:rsidR="0083416F" w:rsidRPr="003A500F" w:rsidRDefault="00D04E65" w:rsidP="00761F3B">
            <w:pPr>
              <w:spacing w:line="360" w:lineRule="auto"/>
              <w:rPr>
                <w:rFonts w:ascii="Times New Roman" w:hAnsi="Times New Roman" w:cs="Times New Roman"/>
                <w:sz w:val="24"/>
                <w:szCs w:val="24"/>
                <w:lang w:val="en"/>
              </w:rPr>
            </w:pPr>
            <w:r>
              <w:rPr>
                <w:rFonts w:ascii="Times New Roman" w:hAnsi="Times New Roman" w:cs="Times New Roman"/>
                <w:sz w:val="24"/>
                <w:szCs w:val="24"/>
                <w:lang w:val="en"/>
              </w:rPr>
              <w:t xml:space="preserve">Yes there is. One of the classroom rules that are hanged on the wall says walk </w:t>
            </w:r>
            <w:r>
              <w:rPr>
                <w:rFonts w:ascii="Times New Roman" w:hAnsi="Times New Roman" w:cs="Times New Roman"/>
                <w:sz w:val="24"/>
                <w:szCs w:val="24"/>
                <w:lang w:val="en"/>
              </w:rPr>
              <w:lastRenderedPageBreak/>
              <w:t xml:space="preserve">carefully. </w:t>
            </w:r>
            <w:bookmarkStart w:id="0" w:name="_GoBack"/>
            <w:bookmarkEnd w:id="0"/>
          </w:p>
        </w:tc>
      </w:tr>
    </w:tbl>
    <w:p w14:paraId="404AA8B8" w14:textId="77777777" w:rsidR="0083416F" w:rsidRPr="003A500F" w:rsidRDefault="0083416F" w:rsidP="0083416F">
      <w:pPr>
        <w:spacing w:line="360" w:lineRule="auto"/>
        <w:rPr>
          <w:rFonts w:ascii="Times New Roman" w:hAnsi="Times New Roman" w:cs="Times New Roman"/>
          <w:sz w:val="24"/>
          <w:szCs w:val="24"/>
          <w:lang w:val="en"/>
        </w:rPr>
      </w:pPr>
    </w:p>
    <w:p w14:paraId="0B376780" w14:textId="77777777" w:rsidR="001F4C14" w:rsidRPr="003A500F" w:rsidRDefault="001F4C14">
      <w:pPr>
        <w:rPr>
          <w:rFonts w:ascii="Times New Roman" w:hAnsi="Times New Roman" w:cs="Times New Roman"/>
        </w:rPr>
      </w:pPr>
    </w:p>
    <w:sectPr w:rsidR="001F4C14" w:rsidRPr="003A500F" w:rsidSect="00E027A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D20CC"/>
    <w:multiLevelType w:val="hybridMultilevel"/>
    <w:tmpl w:val="FF144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16F"/>
    <w:rsid w:val="001F4C14"/>
    <w:rsid w:val="003A500F"/>
    <w:rsid w:val="00453D65"/>
    <w:rsid w:val="005228DF"/>
    <w:rsid w:val="00761F3B"/>
    <w:rsid w:val="0083416F"/>
    <w:rsid w:val="009D7A31"/>
    <w:rsid w:val="00D04E65"/>
    <w:rsid w:val="00E02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AC90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16F"/>
    <w:pPr>
      <w:spacing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416F"/>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9D7A31"/>
    <w:rPr>
      <w:color w:val="0000FF" w:themeColor="hyperlink"/>
      <w:u w:val="single"/>
    </w:rPr>
  </w:style>
  <w:style w:type="paragraph" w:styleId="ListParagraph">
    <w:name w:val="List Paragraph"/>
    <w:basedOn w:val="Normal"/>
    <w:uiPriority w:val="34"/>
    <w:qFormat/>
    <w:rsid w:val="005228D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16F"/>
    <w:pPr>
      <w:spacing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416F"/>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9D7A31"/>
    <w:rPr>
      <w:color w:val="0000FF" w:themeColor="hyperlink"/>
      <w:u w:val="single"/>
    </w:rPr>
  </w:style>
  <w:style w:type="paragraph" w:styleId="ListParagraph">
    <w:name w:val="List Paragraph"/>
    <w:basedOn w:val="Normal"/>
    <w:uiPriority w:val="34"/>
    <w:qFormat/>
    <w:rsid w:val="00522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0835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eachingcommons.stanford.edu/resources/learning-resources/promoting-active-learnin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445</Words>
  <Characters>2541</Characters>
  <Application>Microsoft Macintosh Word</Application>
  <DocSecurity>0</DocSecurity>
  <Lines>21</Lines>
  <Paragraphs>5</Paragraphs>
  <ScaleCrop>false</ScaleCrop>
  <Company>laser</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Bintouq</dc:creator>
  <cp:keywords/>
  <dc:description/>
  <cp:lastModifiedBy>Nada Bintouq</cp:lastModifiedBy>
  <cp:revision>4</cp:revision>
  <dcterms:created xsi:type="dcterms:W3CDTF">2018-02-25T16:47:00Z</dcterms:created>
  <dcterms:modified xsi:type="dcterms:W3CDTF">2018-05-01T13:59:00Z</dcterms:modified>
</cp:coreProperties>
</file>