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33E0" w14:textId="77777777" w:rsidR="0094026C" w:rsidRPr="00C208E7" w:rsidRDefault="0094026C" w:rsidP="0094026C">
      <w:pPr>
        <w:jc w:val="center"/>
      </w:pPr>
      <w:r w:rsidRPr="00CF0577">
        <w:rPr>
          <w:rFonts w:ascii="Times New Roman" w:hAnsi="Times New Roman"/>
          <w:b/>
          <w:bCs/>
          <w:sz w:val="32"/>
          <w:szCs w:val="32"/>
        </w:rPr>
        <w:t>Lesson Plan Template</w:t>
      </w:r>
      <w:r>
        <w:rPr>
          <w:rFonts w:ascii="Times New Roman" w:hAnsi="Times New Roman"/>
          <w:b/>
          <w:bCs/>
          <w:sz w:val="32"/>
          <w:szCs w:val="32"/>
        </w:rPr>
        <w:t xml:space="preserve"> 1</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1899"/>
        <w:gridCol w:w="1402"/>
        <w:gridCol w:w="8"/>
        <w:gridCol w:w="1484"/>
        <w:gridCol w:w="3710"/>
      </w:tblGrid>
      <w:tr w:rsidR="0094026C" w:rsidRPr="00CF0577" w14:paraId="7DA6A152" w14:textId="77777777" w:rsidTr="009745C1">
        <w:trPr>
          <w:trHeight w:val="274"/>
          <w:jc w:val="center"/>
        </w:trPr>
        <w:tc>
          <w:tcPr>
            <w:tcW w:w="1899" w:type="dxa"/>
            <w:shd w:val="clear" w:color="auto" w:fill="BFBFBF"/>
          </w:tcPr>
          <w:p w14:paraId="6A8CD72A" w14:textId="77777777" w:rsidR="0094026C" w:rsidRPr="00CF0577" w:rsidRDefault="0094026C" w:rsidP="00B3237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 xml:space="preserve">Date </w:t>
            </w:r>
          </w:p>
        </w:tc>
        <w:tc>
          <w:tcPr>
            <w:tcW w:w="1899" w:type="dxa"/>
            <w:shd w:val="clear" w:color="auto" w:fill="BFBFBF"/>
          </w:tcPr>
          <w:p w14:paraId="382756BA" w14:textId="77777777" w:rsidR="0094026C" w:rsidRPr="00CF0577" w:rsidRDefault="0094026C" w:rsidP="00B3237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Subject</w:t>
            </w:r>
          </w:p>
        </w:tc>
        <w:tc>
          <w:tcPr>
            <w:tcW w:w="2894" w:type="dxa"/>
            <w:gridSpan w:val="3"/>
            <w:shd w:val="clear" w:color="auto" w:fill="BFBFBF"/>
          </w:tcPr>
          <w:p w14:paraId="5836E9B2" w14:textId="77777777" w:rsidR="0094026C" w:rsidRPr="00CF0577" w:rsidRDefault="0094026C" w:rsidP="00B32372">
            <w:pPr>
              <w:ind w:left="35"/>
              <w:contextualSpacing/>
              <w:jc w:val="center"/>
              <w:rPr>
                <w:rFonts w:ascii="Times New Roman" w:hAnsi="Times New Roman"/>
                <w:b/>
                <w:color w:val="000000"/>
                <w:sz w:val="24"/>
                <w:szCs w:val="24"/>
              </w:rPr>
            </w:pPr>
            <w:r w:rsidRPr="00CF0577">
              <w:rPr>
                <w:rFonts w:ascii="Times New Roman" w:hAnsi="Times New Roman"/>
                <w:b/>
                <w:color w:val="000000"/>
                <w:sz w:val="24"/>
                <w:szCs w:val="24"/>
              </w:rPr>
              <w:t>Number of students</w:t>
            </w:r>
          </w:p>
        </w:tc>
        <w:tc>
          <w:tcPr>
            <w:tcW w:w="3709" w:type="dxa"/>
            <w:shd w:val="clear" w:color="auto" w:fill="BFBFBF"/>
          </w:tcPr>
          <w:p w14:paraId="4DB0407C" w14:textId="77777777" w:rsidR="0094026C" w:rsidRPr="00CF0577" w:rsidRDefault="0094026C" w:rsidP="00B32372">
            <w:pPr>
              <w:contextualSpacing/>
              <w:jc w:val="center"/>
              <w:rPr>
                <w:rFonts w:ascii="Times New Roman" w:hAnsi="Times New Roman"/>
                <w:b/>
                <w:color w:val="000000"/>
                <w:sz w:val="24"/>
                <w:szCs w:val="24"/>
              </w:rPr>
            </w:pPr>
            <w:r w:rsidRPr="00CF0577">
              <w:rPr>
                <w:rFonts w:ascii="Times New Roman" w:hAnsi="Times New Roman"/>
                <w:b/>
                <w:color w:val="000000"/>
                <w:sz w:val="24"/>
                <w:szCs w:val="24"/>
              </w:rPr>
              <w:t>Grade</w:t>
            </w:r>
          </w:p>
        </w:tc>
      </w:tr>
      <w:tr w:rsidR="0094026C" w:rsidRPr="00CF0577" w14:paraId="13992451" w14:textId="77777777" w:rsidTr="009745C1">
        <w:trPr>
          <w:trHeight w:val="274"/>
          <w:jc w:val="center"/>
        </w:trPr>
        <w:tc>
          <w:tcPr>
            <w:tcW w:w="1899" w:type="dxa"/>
            <w:tcBorders>
              <w:bottom w:val="single" w:sz="4" w:space="0" w:color="auto"/>
            </w:tcBorders>
            <w:shd w:val="clear" w:color="auto" w:fill="auto"/>
          </w:tcPr>
          <w:p w14:paraId="7C87C38B" w14:textId="77777777" w:rsidR="0094026C" w:rsidRPr="00C208E7" w:rsidRDefault="0094026C" w:rsidP="00B32372">
            <w:pPr>
              <w:tabs>
                <w:tab w:val="left" w:pos="270"/>
              </w:tabs>
              <w:jc w:val="center"/>
              <w:rPr>
                <w:rFonts w:ascii="Times New Roman" w:hAnsi="Times New Roman"/>
                <w:color w:val="000000"/>
                <w:sz w:val="24"/>
                <w:szCs w:val="18"/>
              </w:rPr>
            </w:pPr>
            <w:r w:rsidRPr="00C208E7">
              <w:rPr>
                <w:rFonts w:ascii="Times New Roman" w:hAnsi="Times New Roman"/>
                <w:color w:val="000000"/>
                <w:sz w:val="24"/>
                <w:szCs w:val="18"/>
              </w:rPr>
              <w:t xml:space="preserve">1-11-2016 </w:t>
            </w:r>
          </w:p>
        </w:tc>
        <w:tc>
          <w:tcPr>
            <w:tcW w:w="1899" w:type="dxa"/>
            <w:tcBorders>
              <w:bottom w:val="single" w:sz="4" w:space="0" w:color="auto"/>
            </w:tcBorders>
            <w:shd w:val="clear" w:color="auto" w:fill="auto"/>
          </w:tcPr>
          <w:p w14:paraId="7F6595F7" w14:textId="77777777" w:rsidR="0094026C" w:rsidRPr="00C208E7" w:rsidRDefault="0094026C" w:rsidP="00B32372">
            <w:pPr>
              <w:tabs>
                <w:tab w:val="left" w:pos="270"/>
              </w:tabs>
              <w:jc w:val="center"/>
              <w:rPr>
                <w:rFonts w:ascii="Times New Roman" w:hAnsi="Times New Roman"/>
                <w:color w:val="000000"/>
                <w:sz w:val="24"/>
                <w:szCs w:val="18"/>
              </w:rPr>
            </w:pPr>
            <w:r w:rsidRPr="00C208E7">
              <w:rPr>
                <w:rFonts w:ascii="Times New Roman" w:hAnsi="Times New Roman"/>
                <w:color w:val="000000"/>
                <w:sz w:val="24"/>
                <w:szCs w:val="18"/>
              </w:rPr>
              <w:t>Math (counting)</w:t>
            </w:r>
          </w:p>
        </w:tc>
        <w:tc>
          <w:tcPr>
            <w:tcW w:w="2894" w:type="dxa"/>
            <w:gridSpan w:val="3"/>
            <w:tcBorders>
              <w:bottom w:val="single" w:sz="4" w:space="0" w:color="auto"/>
            </w:tcBorders>
            <w:shd w:val="clear" w:color="auto" w:fill="auto"/>
          </w:tcPr>
          <w:p w14:paraId="77372947" w14:textId="77777777" w:rsidR="0094026C" w:rsidRPr="00C208E7" w:rsidRDefault="0094026C" w:rsidP="00B32372">
            <w:pPr>
              <w:tabs>
                <w:tab w:val="left" w:pos="270"/>
              </w:tabs>
              <w:jc w:val="center"/>
              <w:rPr>
                <w:rFonts w:ascii="Times New Roman" w:hAnsi="Times New Roman"/>
                <w:color w:val="000000"/>
                <w:sz w:val="24"/>
                <w:szCs w:val="18"/>
              </w:rPr>
            </w:pPr>
            <w:r w:rsidRPr="00C208E7">
              <w:rPr>
                <w:rFonts w:ascii="Times New Roman" w:hAnsi="Times New Roman"/>
                <w:color w:val="000000"/>
                <w:sz w:val="24"/>
                <w:szCs w:val="18"/>
              </w:rPr>
              <w:t>25</w:t>
            </w:r>
          </w:p>
          <w:p w14:paraId="1A376F13" w14:textId="77777777" w:rsidR="0094026C" w:rsidRPr="00C208E7" w:rsidRDefault="0094026C" w:rsidP="00B32372">
            <w:pPr>
              <w:tabs>
                <w:tab w:val="left" w:pos="270"/>
              </w:tabs>
              <w:jc w:val="center"/>
              <w:rPr>
                <w:rFonts w:ascii="Times New Roman" w:hAnsi="Times New Roman"/>
                <w:color w:val="000000"/>
                <w:sz w:val="24"/>
                <w:szCs w:val="18"/>
              </w:rPr>
            </w:pPr>
          </w:p>
        </w:tc>
        <w:tc>
          <w:tcPr>
            <w:tcW w:w="3709" w:type="dxa"/>
            <w:tcBorders>
              <w:bottom w:val="single" w:sz="4" w:space="0" w:color="auto"/>
            </w:tcBorders>
            <w:shd w:val="clear" w:color="auto" w:fill="auto"/>
          </w:tcPr>
          <w:p w14:paraId="5BACDD21" w14:textId="77777777" w:rsidR="0094026C" w:rsidRPr="00C208E7" w:rsidRDefault="0094026C" w:rsidP="00B32372">
            <w:pPr>
              <w:tabs>
                <w:tab w:val="left" w:pos="270"/>
              </w:tabs>
              <w:jc w:val="center"/>
              <w:rPr>
                <w:rFonts w:ascii="Times New Roman" w:hAnsi="Times New Roman"/>
                <w:color w:val="000000"/>
                <w:sz w:val="24"/>
                <w:szCs w:val="18"/>
              </w:rPr>
            </w:pPr>
            <w:r w:rsidRPr="00C208E7">
              <w:rPr>
                <w:rFonts w:ascii="Times New Roman" w:hAnsi="Times New Roman"/>
                <w:color w:val="000000"/>
                <w:sz w:val="24"/>
                <w:szCs w:val="18"/>
              </w:rPr>
              <w:t xml:space="preserve">KG 2 </w:t>
            </w:r>
          </w:p>
          <w:p w14:paraId="11AC21CB" w14:textId="77777777" w:rsidR="0094026C" w:rsidRPr="00C208E7" w:rsidRDefault="0094026C" w:rsidP="00B32372">
            <w:pPr>
              <w:tabs>
                <w:tab w:val="left" w:pos="270"/>
              </w:tabs>
              <w:jc w:val="center"/>
              <w:rPr>
                <w:rFonts w:ascii="Times New Roman" w:hAnsi="Times New Roman"/>
                <w:color w:val="000000"/>
                <w:sz w:val="24"/>
                <w:szCs w:val="18"/>
              </w:rPr>
            </w:pPr>
            <w:r w:rsidRPr="00C208E7">
              <w:rPr>
                <w:rFonts w:ascii="Times New Roman" w:hAnsi="Times New Roman"/>
                <w:color w:val="000000"/>
                <w:sz w:val="24"/>
                <w:szCs w:val="18"/>
              </w:rPr>
              <w:t>5 years old</w:t>
            </w:r>
          </w:p>
        </w:tc>
      </w:tr>
      <w:tr w:rsidR="0094026C" w:rsidRPr="00CF0577" w14:paraId="741D76D1" w14:textId="77777777" w:rsidTr="009745C1">
        <w:trPr>
          <w:trHeight w:val="327"/>
          <w:jc w:val="center"/>
        </w:trPr>
        <w:tc>
          <w:tcPr>
            <w:tcW w:w="10402" w:type="dxa"/>
            <w:gridSpan w:val="6"/>
            <w:shd w:val="clear" w:color="auto" w:fill="C0C0C0"/>
          </w:tcPr>
          <w:p w14:paraId="7512FA69" w14:textId="77777777" w:rsidR="0094026C" w:rsidRPr="00C208E7" w:rsidRDefault="0094026C" w:rsidP="00B32372">
            <w:pPr>
              <w:tabs>
                <w:tab w:val="left" w:pos="270"/>
              </w:tabs>
              <w:jc w:val="center"/>
              <w:rPr>
                <w:rFonts w:ascii="Times New Roman" w:hAnsi="Times New Roman"/>
                <w:color w:val="000000"/>
                <w:sz w:val="24"/>
                <w:szCs w:val="18"/>
              </w:rPr>
            </w:pPr>
            <w:r w:rsidRPr="00C208E7">
              <w:rPr>
                <w:rFonts w:ascii="Times New Roman" w:hAnsi="Times New Roman"/>
                <w:b/>
                <w:color w:val="000000" w:themeColor="text1"/>
                <w:sz w:val="24"/>
                <w:highlight w:val="yellow"/>
                <w:shd w:val="clear" w:color="auto" w:fill="C4BC96" w:themeFill="background2" w:themeFillShade="BF"/>
              </w:rPr>
              <w:t>Personal Aims (What do YOU need to work on in order grow professionally?)</w:t>
            </w:r>
          </w:p>
        </w:tc>
      </w:tr>
      <w:tr w:rsidR="0094026C" w:rsidRPr="00CF0577" w14:paraId="6FAA8B18" w14:textId="77777777" w:rsidTr="009745C1">
        <w:trPr>
          <w:trHeight w:val="793"/>
          <w:jc w:val="center"/>
        </w:trPr>
        <w:tc>
          <w:tcPr>
            <w:tcW w:w="10402" w:type="dxa"/>
            <w:gridSpan w:val="6"/>
            <w:shd w:val="clear" w:color="auto" w:fill="auto"/>
          </w:tcPr>
          <w:p w14:paraId="296426B0" w14:textId="77777777" w:rsidR="0094026C" w:rsidRPr="00C208E7" w:rsidRDefault="0094026C" w:rsidP="00B32372">
            <w:pPr>
              <w:tabs>
                <w:tab w:val="left" w:pos="270"/>
              </w:tabs>
              <w:rPr>
                <w:rFonts w:ascii="Times New Roman" w:hAnsi="Times New Roman"/>
                <w:color w:val="000000"/>
                <w:sz w:val="24"/>
                <w:szCs w:val="18"/>
              </w:rPr>
            </w:pPr>
          </w:p>
          <w:p w14:paraId="022D0409" w14:textId="77777777" w:rsidR="0094026C" w:rsidRPr="00C208E7" w:rsidRDefault="0094026C" w:rsidP="00B32372">
            <w:pPr>
              <w:tabs>
                <w:tab w:val="left" w:pos="270"/>
              </w:tabs>
              <w:rPr>
                <w:rFonts w:ascii="Times New Roman" w:hAnsi="Times New Roman"/>
                <w:color w:val="000000"/>
                <w:sz w:val="24"/>
                <w:szCs w:val="18"/>
              </w:rPr>
            </w:pPr>
            <w:r w:rsidRPr="00C208E7">
              <w:rPr>
                <w:rFonts w:ascii="Times New Roman" w:hAnsi="Times New Roman"/>
                <w:color w:val="000000"/>
                <w:sz w:val="24"/>
                <w:szCs w:val="18"/>
              </w:rPr>
              <w:t>I will work on:</w:t>
            </w:r>
          </w:p>
          <w:p w14:paraId="1400756F" w14:textId="77777777" w:rsidR="0094026C" w:rsidRPr="00C208E7" w:rsidRDefault="0094026C" w:rsidP="00B32372">
            <w:pPr>
              <w:tabs>
                <w:tab w:val="left" w:pos="270"/>
              </w:tabs>
              <w:rPr>
                <w:rFonts w:ascii="Times New Roman" w:hAnsi="Times New Roman"/>
                <w:color w:val="000000"/>
                <w:sz w:val="24"/>
                <w:szCs w:val="18"/>
              </w:rPr>
            </w:pPr>
            <w:r w:rsidRPr="00C208E7">
              <w:rPr>
                <w:rFonts w:ascii="Times New Roman" w:hAnsi="Times New Roman"/>
                <w:color w:val="000000"/>
                <w:sz w:val="24"/>
                <w:szCs w:val="18"/>
              </w:rPr>
              <w:t xml:space="preserve">- Classroom management </w:t>
            </w:r>
          </w:p>
          <w:p w14:paraId="70A5E496" w14:textId="77777777" w:rsidR="0094026C" w:rsidRPr="00C208E7" w:rsidRDefault="0094026C" w:rsidP="00B32372">
            <w:pPr>
              <w:tabs>
                <w:tab w:val="left" w:pos="270"/>
              </w:tabs>
              <w:jc w:val="center"/>
              <w:rPr>
                <w:rFonts w:ascii="Times New Roman" w:hAnsi="Times New Roman"/>
                <w:color w:val="000000"/>
                <w:sz w:val="24"/>
                <w:szCs w:val="18"/>
              </w:rPr>
            </w:pPr>
          </w:p>
          <w:p w14:paraId="273F475A" w14:textId="77777777" w:rsidR="0094026C" w:rsidRPr="00C208E7" w:rsidRDefault="0094026C" w:rsidP="00B32372">
            <w:pPr>
              <w:tabs>
                <w:tab w:val="left" w:pos="270"/>
              </w:tabs>
              <w:jc w:val="both"/>
              <w:rPr>
                <w:rFonts w:ascii="Times New Roman" w:hAnsi="Times New Roman"/>
                <w:color w:val="000000"/>
                <w:sz w:val="24"/>
                <w:szCs w:val="18"/>
              </w:rPr>
            </w:pPr>
            <w:r w:rsidRPr="00C208E7">
              <w:rPr>
                <w:rFonts w:ascii="Times New Roman" w:hAnsi="Times New Roman"/>
                <w:color w:val="000000"/>
                <w:sz w:val="24"/>
                <w:szCs w:val="18"/>
              </w:rPr>
              <w:t>- Confidence in teaching</w:t>
            </w:r>
          </w:p>
          <w:p w14:paraId="41A12116" w14:textId="77777777" w:rsidR="0094026C" w:rsidRPr="00C208E7" w:rsidRDefault="0094026C" w:rsidP="00B32372">
            <w:pPr>
              <w:tabs>
                <w:tab w:val="left" w:pos="270"/>
              </w:tabs>
              <w:jc w:val="center"/>
              <w:rPr>
                <w:rFonts w:ascii="Times New Roman" w:hAnsi="Times New Roman"/>
                <w:color w:val="000000"/>
                <w:sz w:val="24"/>
                <w:szCs w:val="18"/>
              </w:rPr>
            </w:pPr>
          </w:p>
          <w:p w14:paraId="5D7F1737" w14:textId="77777777" w:rsidR="0094026C" w:rsidRPr="00C208E7" w:rsidRDefault="0094026C" w:rsidP="00B32372">
            <w:pPr>
              <w:tabs>
                <w:tab w:val="left" w:pos="270"/>
              </w:tabs>
              <w:jc w:val="center"/>
              <w:rPr>
                <w:rFonts w:ascii="Times New Roman" w:hAnsi="Times New Roman"/>
                <w:color w:val="000000"/>
                <w:sz w:val="24"/>
                <w:szCs w:val="18"/>
              </w:rPr>
            </w:pPr>
          </w:p>
        </w:tc>
      </w:tr>
      <w:tr w:rsidR="0094026C" w:rsidRPr="00CF0577" w14:paraId="120ED15A" w14:textId="77777777" w:rsidTr="009745C1">
        <w:trPr>
          <w:trHeight w:val="336"/>
          <w:jc w:val="center"/>
        </w:trPr>
        <w:tc>
          <w:tcPr>
            <w:tcW w:w="5200" w:type="dxa"/>
            <w:gridSpan w:val="3"/>
            <w:shd w:val="clear" w:color="auto" w:fill="BFBFBF"/>
          </w:tcPr>
          <w:p w14:paraId="7CA70A0E" w14:textId="77777777" w:rsidR="0094026C" w:rsidRPr="00CF0577" w:rsidRDefault="0094026C" w:rsidP="00B32372">
            <w:pPr>
              <w:contextualSpacing/>
              <w:jc w:val="center"/>
              <w:rPr>
                <w:rFonts w:ascii="Times New Roman" w:hAnsi="Times New Roman"/>
                <w:b/>
                <w:i/>
                <w:iCs/>
                <w:color w:val="000000"/>
                <w:sz w:val="28"/>
                <w:szCs w:val="28"/>
              </w:rPr>
            </w:pPr>
            <w:r w:rsidRPr="00CF0577">
              <w:rPr>
                <w:rFonts w:ascii="Times New Roman" w:hAnsi="Times New Roman"/>
                <w:b/>
                <w:i/>
                <w:iCs/>
                <w:color w:val="000000"/>
                <w:sz w:val="24"/>
                <w:szCs w:val="24"/>
              </w:rPr>
              <w:t>Learning Outcomes:</w:t>
            </w:r>
            <w:r w:rsidRPr="00CF0577">
              <w:rPr>
                <w:rFonts w:ascii="Times New Roman" w:hAnsi="Times New Roman"/>
                <w:b/>
                <w:i/>
                <w:iCs/>
                <w:color w:val="000000"/>
                <w:sz w:val="28"/>
                <w:szCs w:val="28"/>
              </w:rPr>
              <w:t xml:space="preserve"> </w:t>
            </w:r>
          </w:p>
          <w:p w14:paraId="2F39C27C" w14:textId="77777777" w:rsidR="0094026C" w:rsidRPr="00CF0577" w:rsidRDefault="0094026C" w:rsidP="00B32372">
            <w:pPr>
              <w:contextualSpacing/>
              <w:jc w:val="center"/>
              <w:rPr>
                <w:rFonts w:ascii="Times New Roman" w:hAnsi="Times New Roman"/>
                <w:b/>
                <w:color w:val="000000"/>
              </w:rPr>
            </w:pPr>
            <w:r w:rsidRPr="00CF0577">
              <w:rPr>
                <w:rFonts w:ascii="Times New Roman" w:hAnsi="Times New Roman"/>
                <w:iCs/>
                <w:color w:val="000000"/>
                <w:sz w:val="18"/>
                <w:szCs w:val="18"/>
              </w:rPr>
              <w:t>(L</w:t>
            </w:r>
            <w:r w:rsidRPr="00CF0577">
              <w:rPr>
                <w:rFonts w:ascii="Times New Roman" w:hAnsi="Times New Roman"/>
                <w:color w:val="000000"/>
                <w:sz w:val="18"/>
                <w:szCs w:val="18"/>
              </w:rPr>
              <w:t>ink to the ADEC / MOE K-5 curriculum document</w:t>
            </w:r>
            <w:r w:rsidRPr="00CF0577">
              <w:rPr>
                <w:rFonts w:ascii="Times New Roman" w:hAnsi="Times New Roman"/>
                <w:b/>
                <w:color w:val="000000"/>
                <w:sz w:val="18"/>
                <w:szCs w:val="18"/>
              </w:rPr>
              <w:t>)</w:t>
            </w:r>
          </w:p>
        </w:tc>
        <w:tc>
          <w:tcPr>
            <w:tcW w:w="5202" w:type="dxa"/>
            <w:gridSpan w:val="3"/>
            <w:shd w:val="clear" w:color="auto" w:fill="BFBFBF"/>
          </w:tcPr>
          <w:p w14:paraId="55E6CB37" w14:textId="77777777" w:rsidR="0094026C" w:rsidRPr="00CF0577" w:rsidRDefault="0094026C" w:rsidP="00B32372">
            <w:pPr>
              <w:contextualSpacing/>
              <w:jc w:val="center"/>
              <w:rPr>
                <w:rFonts w:ascii="Times New Roman" w:hAnsi="Times New Roman"/>
                <w:b/>
                <w:color w:val="000000"/>
              </w:rPr>
            </w:pPr>
            <w:r w:rsidRPr="00CF0577">
              <w:rPr>
                <w:rFonts w:ascii="Times New Roman" w:hAnsi="Times New Roman"/>
                <w:b/>
                <w:color w:val="000000"/>
              </w:rPr>
              <w:t xml:space="preserve">Materials </w:t>
            </w:r>
          </w:p>
        </w:tc>
      </w:tr>
      <w:tr w:rsidR="0094026C" w:rsidRPr="00C208E7" w14:paraId="6EFAADAE" w14:textId="77777777" w:rsidTr="009745C1">
        <w:trPr>
          <w:trHeight w:val="520"/>
          <w:jc w:val="center"/>
        </w:trPr>
        <w:tc>
          <w:tcPr>
            <w:tcW w:w="5200" w:type="dxa"/>
            <w:gridSpan w:val="3"/>
            <w:tcBorders>
              <w:top w:val="single" w:sz="4" w:space="0" w:color="auto"/>
              <w:left w:val="single" w:sz="4" w:space="0" w:color="auto"/>
              <w:bottom w:val="single" w:sz="4" w:space="0" w:color="auto"/>
              <w:right w:val="single" w:sz="4" w:space="0" w:color="auto"/>
            </w:tcBorders>
            <w:shd w:val="clear" w:color="auto" w:fill="FFFFFF"/>
          </w:tcPr>
          <w:p w14:paraId="5D823166" w14:textId="77777777" w:rsidR="0094026C" w:rsidRPr="00C208E7" w:rsidRDefault="0094026C" w:rsidP="00B32372">
            <w:pPr>
              <w:tabs>
                <w:tab w:val="left" w:pos="270"/>
              </w:tabs>
              <w:rPr>
                <w:rFonts w:ascii="Times New Roman" w:hAnsi="Times New Roman"/>
                <w:b/>
                <w:color w:val="000000"/>
                <w:sz w:val="24"/>
                <w:szCs w:val="24"/>
              </w:rPr>
            </w:pPr>
            <w:r w:rsidRPr="00C208E7">
              <w:rPr>
                <w:rFonts w:ascii="Times New Roman" w:hAnsi="Times New Roman"/>
                <w:b/>
                <w:color w:val="000000"/>
                <w:sz w:val="24"/>
                <w:szCs w:val="24"/>
              </w:rPr>
              <w:t>Students will be able to:</w:t>
            </w:r>
          </w:p>
          <w:p w14:paraId="66AE0FBC"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sz w:val="24"/>
                <w:szCs w:val="24"/>
              </w:rPr>
              <w:t xml:space="preserve">- Count sets of </w:t>
            </w:r>
            <w:r w:rsidRPr="00C208E7">
              <w:rPr>
                <w:rFonts w:ascii="Times New Roman" w:hAnsi="Times New Roman"/>
                <w:b/>
                <w:sz w:val="24"/>
                <w:szCs w:val="24"/>
              </w:rPr>
              <w:t>up to 10 objects</w:t>
            </w:r>
            <w:r w:rsidRPr="00C208E7">
              <w:rPr>
                <w:rFonts w:ascii="Times New Roman" w:hAnsi="Times New Roman"/>
                <w:sz w:val="24"/>
                <w:szCs w:val="24"/>
              </w:rPr>
              <w:t xml:space="preserve"> using one to one correspondence.</w:t>
            </w:r>
          </w:p>
          <w:p w14:paraId="3E9E9EE6" w14:textId="77777777" w:rsidR="0094026C" w:rsidRPr="00C208E7" w:rsidRDefault="0094026C" w:rsidP="00B32372">
            <w:pPr>
              <w:tabs>
                <w:tab w:val="left" w:pos="270"/>
              </w:tabs>
              <w:rPr>
                <w:rFonts w:ascii="Times New Roman" w:hAnsi="Times New Roman"/>
                <w:b/>
                <w:color w:val="000000"/>
                <w:sz w:val="24"/>
                <w:szCs w:val="24"/>
              </w:rPr>
            </w:pPr>
          </w:p>
          <w:p w14:paraId="6642C434" w14:textId="77777777" w:rsidR="0094026C" w:rsidRPr="00C208E7" w:rsidRDefault="0094026C" w:rsidP="00B32372">
            <w:pPr>
              <w:tabs>
                <w:tab w:val="left" w:pos="270"/>
              </w:tabs>
              <w:rPr>
                <w:rFonts w:ascii="Times New Roman" w:hAnsi="Times New Roman"/>
                <w:b/>
                <w:color w:val="000000"/>
                <w:sz w:val="24"/>
                <w:szCs w:val="24"/>
              </w:rPr>
            </w:pPr>
          </w:p>
        </w:tc>
        <w:tc>
          <w:tcPr>
            <w:tcW w:w="5202" w:type="dxa"/>
            <w:gridSpan w:val="3"/>
            <w:tcBorders>
              <w:top w:val="single" w:sz="4" w:space="0" w:color="auto"/>
              <w:left w:val="single" w:sz="4" w:space="0" w:color="auto"/>
              <w:bottom w:val="single" w:sz="4" w:space="0" w:color="auto"/>
              <w:right w:val="single" w:sz="4" w:space="0" w:color="auto"/>
            </w:tcBorders>
            <w:shd w:val="clear" w:color="auto" w:fill="FFFFFF"/>
          </w:tcPr>
          <w:p w14:paraId="2A6DF940" w14:textId="77777777" w:rsidR="0094026C" w:rsidRPr="00C208E7" w:rsidRDefault="0094026C" w:rsidP="00B32372">
            <w:pPr>
              <w:tabs>
                <w:tab w:val="left" w:pos="270"/>
              </w:tabs>
              <w:rPr>
                <w:rFonts w:ascii="Times New Roman" w:hAnsi="Times New Roman"/>
                <w:b/>
                <w:color w:val="000000"/>
                <w:sz w:val="24"/>
                <w:szCs w:val="24"/>
              </w:rPr>
            </w:pPr>
          </w:p>
          <w:p w14:paraId="57FFD77A"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color w:val="000000"/>
                <w:sz w:val="24"/>
                <w:szCs w:val="24"/>
              </w:rPr>
              <w:t>- Computer</w:t>
            </w:r>
          </w:p>
          <w:p w14:paraId="0CFA4B40"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color w:val="000000"/>
                <w:sz w:val="24"/>
                <w:szCs w:val="24"/>
              </w:rPr>
              <w:t>- Projector</w:t>
            </w:r>
          </w:p>
          <w:p w14:paraId="79258740"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color w:val="000000"/>
                <w:sz w:val="24"/>
                <w:szCs w:val="24"/>
              </w:rPr>
              <w:t>-Smart board</w:t>
            </w:r>
          </w:p>
          <w:p w14:paraId="2FC29A83"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color w:val="000000"/>
                <w:sz w:val="24"/>
                <w:szCs w:val="24"/>
              </w:rPr>
              <w:t>- Story video about counting:</w:t>
            </w:r>
          </w:p>
          <w:p w14:paraId="57AE5B98" w14:textId="77777777" w:rsidR="0094026C" w:rsidRPr="00C208E7" w:rsidRDefault="009745C1" w:rsidP="00B32372">
            <w:pPr>
              <w:tabs>
                <w:tab w:val="left" w:pos="270"/>
              </w:tabs>
              <w:rPr>
                <w:rFonts w:ascii="Times New Roman" w:hAnsi="Times New Roman"/>
                <w:color w:val="000000"/>
                <w:sz w:val="24"/>
                <w:szCs w:val="24"/>
              </w:rPr>
            </w:pPr>
            <w:hyperlink r:id="rId8" w:history="1">
              <w:r w:rsidR="0094026C" w:rsidRPr="00C208E7">
                <w:rPr>
                  <w:rStyle w:val="Hyperlink"/>
                  <w:sz w:val="24"/>
                  <w:szCs w:val="24"/>
                </w:rPr>
                <w:t>https://www.youtube.com/watch?v=y1Vmf4Cwvls</w:t>
              </w:r>
            </w:hyperlink>
          </w:p>
          <w:p w14:paraId="56FCC569"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color w:val="000000"/>
                <w:sz w:val="24"/>
                <w:szCs w:val="24"/>
              </w:rPr>
              <w:t>- Presentation (counting numbers of fruits)</w:t>
            </w:r>
          </w:p>
          <w:p w14:paraId="3A2E3C44" w14:textId="77777777" w:rsidR="0094026C" w:rsidRPr="00C208E7" w:rsidRDefault="0094026C" w:rsidP="00B32372">
            <w:pPr>
              <w:tabs>
                <w:tab w:val="left" w:pos="270"/>
              </w:tabs>
              <w:rPr>
                <w:rFonts w:ascii="Times New Roman" w:hAnsi="Times New Roman"/>
                <w:color w:val="000000"/>
                <w:sz w:val="24"/>
                <w:szCs w:val="24"/>
              </w:rPr>
            </w:pPr>
            <w:r w:rsidRPr="00C208E7">
              <w:rPr>
                <w:rFonts w:ascii="Times New Roman" w:hAnsi="Times New Roman"/>
                <w:color w:val="000000"/>
                <w:sz w:val="24"/>
                <w:szCs w:val="24"/>
              </w:rPr>
              <w:t>- Worksheets</w:t>
            </w:r>
          </w:p>
          <w:p w14:paraId="1ACABE7E" w14:textId="77777777" w:rsidR="0094026C" w:rsidRPr="00C208E7" w:rsidRDefault="0094026C" w:rsidP="00B32372">
            <w:pPr>
              <w:tabs>
                <w:tab w:val="left" w:pos="270"/>
              </w:tabs>
              <w:rPr>
                <w:rFonts w:ascii="Times New Roman" w:hAnsi="Times New Roman"/>
                <w:color w:val="000000"/>
                <w:sz w:val="24"/>
                <w:szCs w:val="24"/>
              </w:rPr>
            </w:pPr>
          </w:p>
        </w:tc>
      </w:tr>
      <w:tr w:rsidR="0094026C" w:rsidRPr="00C208E7" w14:paraId="09A0733B" w14:textId="77777777" w:rsidTr="009745C1">
        <w:trPr>
          <w:trHeight w:val="269"/>
          <w:jc w:val="center"/>
        </w:trPr>
        <w:tc>
          <w:tcPr>
            <w:tcW w:w="10402" w:type="dxa"/>
            <w:gridSpan w:val="6"/>
            <w:shd w:val="clear" w:color="auto" w:fill="BFBFBF"/>
          </w:tcPr>
          <w:p w14:paraId="21E5D81C" w14:textId="77777777" w:rsidR="0094026C" w:rsidRPr="00C208E7" w:rsidRDefault="0094026C" w:rsidP="00B32372">
            <w:pPr>
              <w:tabs>
                <w:tab w:val="left" w:pos="270"/>
              </w:tabs>
              <w:jc w:val="center"/>
              <w:rPr>
                <w:rFonts w:ascii="Times New Roman" w:hAnsi="Times New Roman"/>
                <w:b/>
                <w:i/>
                <w:iCs/>
                <w:color w:val="000000"/>
                <w:sz w:val="24"/>
                <w:szCs w:val="24"/>
              </w:rPr>
            </w:pPr>
            <w:r w:rsidRPr="00C208E7">
              <w:rPr>
                <w:rFonts w:ascii="Times New Roman" w:hAnsi="Times New Roman"/>
                <w:b/>
                <w:i/>
                <w:iCs/>
                <w:color w:val="000000"/>
                <w:sz w:val="24"/>
                <w:szCs w:val="24"/>
              </w:rPr>
              <w:t>Lesson Introduction</w:t>
            </w:r>
          </w:p>
        </w:tc>
      </w:tr>
      <w:tr w:rsidR="0094026C" w:rsidRPr="00C208E7" w14:paraId="12C1A479" w14:textId="77777777" w:rsidTr="009745C1">
        <w:trPr>
          <w:trHeight w:val="520"/>
          <w:jc w:val="center"/>
        </w:trPr>
        <w:tc>
          <w:tcPr>
            <w:tcW w:w="5200" w:type="dxa"/>
            <w:gridSpan w:val="3"/>
            <w:shd w:val="clear" w:color="auto" w:fill="FFFFFF"/>
            <w:vAlign w:val="center"/>
          </w:tcPr>
          <w:p w14:paraId="6B7155BA"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 xml:space="preserve">Whole group activity: Time 15 minutes </w:t>
            </w:r>
          </w:p>
          <w:p w14:paraId="75F2C2B8" w14:textId="77777777" w:rsidR="0094026C" w:rsidRPr="00C208E7" w:rsidRDefault="0094026C" w:rsidP="00B32372">
            <w:pPr>
              <w:tabs>
                <w:tab w:val="left" w:pos="270"/>
              </w:tabs>
              <w:rPr>
                <w:rFonts w:ascii="Times New Roman" w:hAnsi="Times New Roman"/>
                <w:b/>
                <w:i/>
                <w:iCs/>
                <w:color w:val="000000"/>
                <w:sz w:val="24"/>
                <w:szCs w:val="24"/>
              </w:rPr>
            </w:pPr>
          </w:p>
          <w:p w14:paraId="7D24FA50"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Opening/Introduction: (Bullet points)</w:t>
            </w:r>
          </w:p>
          <w:p w14:paraId="0EA3B771"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b/>
                <w:iCs/>
                <w:color w:val="000000"/>
                <w:sz w:val="24"/>
                <w:szCs w:val="24"/>
              </w:rPr>
              <w:t>What will you do in order to introduce the concept to the students?</w:t>
            </w:r>
          </w:p>
          <w:p w14:paraId="39C11E94" w14:textId="77777777" w:rsidR="0094026C" w:rsidRPr="00C208E7" w:rsidRDefault="0094026C" w:rsidP="0094026C">
            <w:pPr>
              <w:pStyle w:val="ListParagraph"/>
              <w:numPr>
                <w:ilvl w:val="0"/>
                <w:numId w:val="1"/>
              </w:numPr>
              <w:tabs>
                <w:tab w:val="left" w:pos="270"/>
              </w:tabs>
              <w:spacing w:after="0" w:line="240" w:lineRule="auto"/>
              <w:contextualSpacing w:val="0"/>
              <w:rPr>
                <w:iCs/>
                <w:color w:val="000000"/>
                <w:sz w:val="24"/>
                <w:szCs w:val="24"/>
              </w:rPr>
            </w:pPr>
            <w:r w:rsidRPr="00C208E7">
              <w:rPr>
                <w:iCs/>
                <w:color w:val="000000"/>
                <w:sz w:val="24"/>
                <w:szCs w:val="24"/>
              </w:rPr>
              <w:t>Show children a story video about counting fruits</w:t>
            </w:r>
          </w:p>
          <w:p w14:paraId="40BED3E8" w14:textId="77777777" w:rsidR="0094026C" w:rsidRDefault="0094026C" w:rsidP="00B32372">
            <w:pPr>
              <w:tabs>
                <w:tab w:val="left" w:pos="270"/>
              </w:tabs>
              <w:rPr>
                <w:rFonts w:ascii="Times New Roman" w:hAnsi="Times New Roman"/>
                <w:b/>
                <w:i/>
                <w:iCs/>
                <w:color w:val="000000"/>
                <w:sz w:val="24"/>
                <w:szCs w:val="24"/>
              </w:rPr>
            </w:pPr>
          </w:p>
          <w:p w14:paraId="73D43156" w14:textId="77777777" w:rsidR="0094026C" w:rsidRPr="00C208E7" w:rsidRDefault="0094026C" w:rsidP="00B32372">
            <w:pPr>
              <w:tabs>
                <w:tab w:val="left" w:pos="270"/>
              </w:tabs>
              <w:rPr>
                <w:rFonts w:ascii="Times New Roman" w:hAnsi="Times New Roman"/>
                <w:b/>
                <w:i/>
                <w:iCs/>
                <w:color w:val="000000"/>
                <w:sz w:val="24"/>
                <w:szCs w:val="24"/>
              </w:rPr>
            </w:pPr>
          </w:p>
          <w:p w14:paraId="2E75AA14"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lastRenderedPageBreak/>
              <w:t>Active Engagement: (Bullet points)</w:t>
            </w:r>
          </w:p>
          <w:p w14:paraId="730A823A"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b/>
                <w:iCs/>
                <w:color w:val="000000"/>
                <w:sz w:val="24"/>
                <w:szCs w:val="24"/>
              </w:rPr>
              <w:t>After you’ve modeled the concept, what activity will you have the students perform while on the carpet to ensure that they understand it?</w:t>
            </w:r>
          </w:p>
          <w:p w14:paraId="7532D76A" w14:textId="77777777" w:rsidR="0094026C" w:rsidRPr="00C208E7" w:rsidRDefault="0094026C" w:rsidP="0094026C">
            <w:pPr>
              <w:pStyle w:val="ListParagraph"/>
              <w:numPr>
                <w:ilvl w:val="0"/>
                <w:numId w:val="1"/>
              </w:numPr>
              <w:tabs>
                <w:tab w:val="left" w:pos="270"/>
              </w:tabs>
              <w:spacing w:after="0" w:line="240" w:lineRule="auto"/>
              <w:contextualSpacing w:val="0"/>
              <w:rPr>
                <w:b/>
                <w:iCs/>
                <w:color w:val="000000"/>
                <w:sz w:val="24"/>
                <w:szCs w:val="24"/>
              </w:rPr>
            </w:pPr>
            <w:r w:rsidRPr="00C208E7">
              <w:rPr>
                <w:iCs/>
                <w:color w:val="000000"/>
                <w:sz w:val="24"/>
                <w:szCs w:val="24"/>
              </w:rPr>
              <w:t xml:space="preserve">Play the story again and stop it every time that the fruits in the basket decrease to let them count and notice that it decreases every time. </w:t>
            </w:r>
          </w:p>
          <w:p w14:paraId="3A7EF086"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Link:  (Bullet points)</w:t>
            </w:r>
          </w:p>
          <w:p w14:paraId="32DE17A0"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b/>
                <w:iCs/>
                <w:color w:val="000000"/>
                <w:sz w:val="24"/>
                <w:szCs w:val="24"/>
              </w:rPr>
              <w:t>Remind the students in kid friendly language how they can apply what they did whole group in their independent learning centers</w:t>
            </w:r>
          </w:p>
          <w:p w14:paraId="0D3D31E4" w14:textId="77777777" w:rsidR="0094026C" w:rsidRPr="00C208E7" w:rsidRDefault="0094026C" w:rsidP="0094026C">
            <w:pPr>
              <w:pStyle w:val="ListParagraph"/>
              <w:numPr>
                <w:ilvl w:val="0"/>
                <w:numId w:val="1"/>
              </w:numPr>
              <w:tabs>
                <w:tab w:val="left" w:pos="270"/>
              </w:tabs>
              <w:spacing w:after="0" w:line="240" w:lineRule="auto"/>
              <w:contextualSpacing w:val="0"/>
              <w:rPr>
                <w:b/>
                <w:iCs/>
                <w:color w:val="000000"/>
                <w:sz w:val="24"/>
                <w:szCs w:val="24"/>
              </w:rPr>
            </w:pPr>
            <w:r w:rsidRPr="00C208E7">
              <w:rPr>
                <w:iCs/>
                <w:color w:val="000000"/>
                <w:sz w:val="24"/>
                <w:szCs w:val="24"/>
              </w:rPr>
              <w:t xml:space="preserve">Present a presentation of four slides. Each slide has pictures of one kind of fruit e.g. </w:t>
            </w:r>
            <w:r w:rsidRPr="00C208E7">
              <w:rPr>
                <w:b/>
                <w:iCs/>
                <w:color w:val="000000"/>
                <w:sz w:val="24"/>
                <w:szCs w:val="24"/>
              </w:rPr>
              <w:t>6</w:t>
            </w:r>
            <w:r w:rsidRPr="00C208E7">
              <w:rPr>
                <w:iCs/>
                <w:color w:val="000000"/>
                <w:sz w:val="24"/>
                <w:szCs w:val="24"/>
              </w:rPr>
              <w:t xml:space="preserve"> pictures of bananas, and also three numbers choices beside the pictures to choose the right one e.g. 2,8,</w:t>
            </w:r>
            <w:r w:rsidRPr="00C208E7">
              <w:rPr>
                <w:b/>
                <w:iCs/>
                <w:color w:val="000000"/>
                <w:sz w:val="24"/>
                <w:szCs w:val="24"/>
              </w:rPr>
              <w:t>6</w:t>
            </w:r>
            <w:r w:rsidRPr="00C208E7">
              <w:rPr>
                <w:iCs/>
                <w:color w:val="000000"/>
                <w:sz w:val="24"/>
                <w:szCs w:val="24"/>
              </w:rPr>
              <w:t xml:space="preserve">. </w:t>
            </w:r>
          </w:p>
          <w:p w14:paraId="7FAFA65B" w14:textId="77777777" w:rsidR="0094026C" w:rsidRPr="00C208E7" w:rsidRDefault="0094026C" w:rsidP="00B32372">
            <w:pPr>
              <w:pStyle w:val="ListParagraph"/>
              <w:tabs>
                <w:tab w:val="left" w:pos="270"/>
              </w:tabs>
              <w:rPr>
                <w:b/>
                <w:iCs/>
                <w:color w:val="000000"/>
                <w:sz w:val="24"/>
                <w:szCs w:val="24"/>
              </w:rPr>
            </w:pPr>
          </w:p>
          <w:p w14:paraId="108DE98C"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b/>
                <w:iCs/>
                <w:color w:val="000000"/>
                <w:sz w:val="24"/>
                <w:szCs w:val="24"/>
              </w:rPr>
              <w:t>High level:</w:t>
            </w:r>
            <w:r w:rsidRPr="00C208E7">
              <w:rPr>
                <w:rFonts w:ascii="Times New Roman" w:hAnsi="Times New Roman"/>
                <w:iCs/>
                <w:color w:val="000000"/>
                <w:sz w:val="24"/>
                <w:szCs w:val="24"/>
              </w:rPr>
              <w:t xml:space="preserve"> a worksheet about counting the fruits and write down the number of fruits in each picture.</w:t>
            </w:r>
          </w:p>
          <w:p w14:paraId="2F455655" w14:textId="77777777" w:rsidR="0094026C" w:rsidRPr="00C208E7" w:rsidRDefault="0094026C" w:rsidP="00B32372">
            <w:pPr>
              <w:tabs>
                <w:tab w:val="left" w:pos="270"/>
              </w:tabs>
              <w:spacing w:after="0"/>
              <w:rPr>
                <w:rFonts w:ascii="Times New Roman" w:hAnsi="Times New Roman"/>
                <w:iCs/>
                <w:color w:val="000000"/>
                <w:sz w:val="24"/>
                <w:szCs w:val="24"/>
              </w:rPr>
            </w:pPr>
            <w:r w:rsidRPr="00C208E7">
              <w:rPr>
                <w:rFonts w:ascii="Times New Roman" w:hAnsi="Times New Roman"/>
                <w:b/>
                <w:iCs/>
                <w:color w:val="000000"/>
                <w:sz w:val="24"/>
                <w:szCs w:val="24"/>
              </w:rPr>
              <w:t>Medium level:</w:t>
            </w:r>
            <w:r w:rsidRPr="00C208E7">
              <w:rPr>
                <w:rFonts w:ascii="Times New Roman" w:hAnsi="Times New Roman"/>
                <w:iCs/>
                <w:color w:val="000000"/>
                <w:sz w:val="24"/>
                <w:szCs w:val="24"/>
              </w:rPr>
              <w:t xml:space="preserve"> a worksheet, they will count the number of fruits that are on the left and match them to the right number that are on the right.</w:t>
            </w:r>
          </w:p>
          <w:p w14:paraId="120DD6BE" w14:textId="77777777" w:rsidR="0094026C" w:rsidRPr="00C208E7" w:rsidRDefault="0094026C" w:rsidP="00B32372">
            <w:pPr>
              <w:tabs>
                <w:tab w:val="left" w:pos="270"/>
              </w:tabs>
              <w:spacing w:after="0"/>
              <w:rPr>
                <w:b/>
                <w:iCs/>
                <w:color w:val="000000"/>
                <w:sz w:val="24"/>
                <w:szCs w:val="24"/>
              </w:rPr>
            </w:pPr>
            <w:r w:rsidRPr="00C208E7">
              <w:rPr>
                <w:rFonts w:ascii="Times New Roman" w:hAnsi="Times New Roman"/>
                <w:b/>
                <w:iCs/>
                <w:color w:val="000000"/>
                <w:sz w:val="24"/>
                <w:szCs w:val="24"/>
              </w:rPr>
              <w:t>Low level:</w:t>
            </w:r>
            <w:r w:rsidRPr="00C208E7">
              <w:rPr>
                <w:rFonts w:ascii="Times New Roman" w:hAnsi="Times New Roman"/>
                <w:iCs/>
                <w:color w:val="000000"/>
                <w:sz w:val="24"/>
                <w:szCs w:val="24"/>
              </w:rPr>
              <w:t xml:space="preserve"> worksheet about seeing the pictures of fruits that are on the left, count the fruits in each picture e.g. in the first picture there are three bananas, and then trace the number that is on the right /3/.</w:t>
            </w:r>
          </w:p>
        </w:tc>
        <w:tc>
          <w:tcPr>
            <w:tcW w:w="5202" w:type="dxa"/>
            <w:gridSpan w:val="3"/>
            <w:shd w:val="clear" w:color="auto" w:fill="FFFFFF"/>
            <w:vAlign w:val="center"/>
          </w:tcPr>
          <w:p w14:paraId="37F40506"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lastRenderedPageBreak/>
              <w:t>Question (Blooms Taxonomy)</w:t>
            </w:r>
          </w:p>
          <w:p w14:paraId="27719464" w14:textId="77777777" w:rsidR="0094026C" w:rsidRPr="00C208E7" w:rsidRDefault="0094026C" w:rsidP="00B32372">
            <w:pPr>
              <w:tabs>
                <w:tab w:val="left" w:pos="270"/>
              </w:tabs>
              <w:rPr>
                <w:rFonts w:ascii="Times New Roman" w:hAnsi="Times New Roman"/>
                <w:b/>
                <w:i/>
                <w:iCs/>
                <w:color w:val="000000"/>
                <w:sz w:val="24"/>
                <w:szCs w:val="24"/>
              </w:rPr>
            </w:pPr>
          </w:p>
          <w:p w14:paraId="4B5698AB" w14:textId="77777777" w:rsidR="0094026C" w:rsidRPr="00C208E7" w:rsidRDefault="0094026C" w:rsidP="00B32372">
            <w:pPr>
              <w:tabs>
                <w:tab w:val="left" w:pos="270"/>
              </w:tabs>
              <w:rPr>
                <w:rFonts w:ascii="Times New Roman" w:hAnsi="Times New Roman"/>
                <w:b/>
                <w:sz w:val="24"/>
                <w:szCs w:val="24"/>
              </w:rPr>
            </w:pPr>
            <w:r w:rsidRPr="00C208E7">
              <w:rPr>
                <w:rFonts w:ascii="Times New Roman" w:hAnsi="Times New Roman"/>
                <w:b/>
                <w:sz w:val="24"/>
                <w:szCs w:val="24"/>
              </w:rPr>
              <w:t xml:space="preserve">Remembering (low level): </w:t>
            </w:r>
          </w:p>
          <w:p w14:paraId="542BB7E1" w14:textId="77777777" w:rsidR="0094026C" w:rsidRPr="00337F02" w:rsidRDefault="0094026C" w:rsidP="00B32372">
            <w:pPr>
              <w:tabs>
                <w:tab w:val="left" w:pos="270"/>
              </w:tabs>
              <w:rPr>
                <w:rFonts w:ascii="Times New Roman" w:hAnsi="Times New Roman"/>
                <w:sz w:val="24"/>
                <w:szCs w:val="24"/>
              </w:rPr>
            </w:pPr>
            <w:r w:rsidRPr="00C208E7">
              <w:rPr>
                <w:rFonts w:ascii="Times New Roman" w:hAnsi="Times New Roman"/>
                <w:sz w:val="24"/>
                <w:szCs w:val="24"/>
              </w:rPr>
              <w:t>The helping hand count the number of students and the rest count with him in a loud voice.</w:t>
            </w:r>
          </w:p>
          <w:p w14:paraId="2C3A11D3" w14:textId="77777777" w:rsidR="0094026C" w:rsidRPr="00C208E7" w:rsidRDefault="0094026C" w:rsidP="00B32372">
            <w:pPr>
              <w:tabs>
                <w:tab w:val="left" w:pos="270"/>
              </w:tabs>
              <w:rPr>
                <w:rFonts w:ascii="Times New Roman" w:hAnsi="Times New Roman"/>
                <w:b/>
                <w:sz w:val="24"/>
                <w:szCs w:val="24"/>
              </w:rPr>
            </w:pPr>
            <w:r w:rsidRPr="00C208E7">
              <w:rPr>
                <w:rFonts w:ascii="Times New Roman" w:hAnsi="Times New Roman"/>
                <w:b/>
                <w:sz w:val="24"/>
                <w:szCs w:val="24"/>
              </w:rPr>
              <w:t xml:space="preserve">Understanding (low level): </w:t>
            </w:r>
          </w:p>
          <w:p w14:paraId="4ACA9262" w14:textId="77777777" w:rsidR="0094026C" w:rsidRPr="00C208E7" w:rsidRDefault="0094026C" w:rsidP="00B32372">
            <w:pPr>
              <w:tabs>
                <w:tab w:val="left" w:pos="270"/>
              </w:tabs>
              <w:rPr>
                <w:rFonts w:ascii="Times New Roman" w:hAnsi="Times New Roman"/>
                <w:sz w:val="24"/>
                <w:szCs w:val="24"/>
              </w:rPr>
            </w:pPr>
            <w:r w:rsidRPr="00C208E7">
              <w:rPr>
                <w:rFonts w:ascii="Times New Roman" w:hAnsi="Times New Roman"/>
                <w:sz w:val="24"/>
                <w:szCs w:val="24"/>
              </w:rPr>
              <w:t>Play the video story and ask students to count the number of fruits that are in the basket together.</w:t>
            </w:r>
          </w:p>
          <w:p w14:paraId="585EA56C" w14:textId="77777777" w:rsidR="0094026C" w:rsidRPr="00C208E7" w:rsidRDefault="0094026C" w:rsidP="00B32372">
            <w:pPr>
              <w:tabs>
                <w:tab w:val="left" w:pos="270"/>
              </w:tabs>
              <w:rPr>
                <w:rFonts w:ascii="Times New Roman" w:hAnsi="Times New Roman"/>
                <w:b/>
                <w:sz w:val="24"/>
                <w:szCs w:val="24"/>
              </w:rPr>
            </w:pPr>
          </w:p>
          <w:p w14:paraId="41FD08AF" w14:textId="77777777" w:rsidR="0094026C" w:rsidRPr="00C208E7" w:rsidRDefault="0094026C" w:rsidP="00B32372">
            <w:pPr>
              <w:tabs>
                <w:tab w:val="left" w:pos="270"/>
              </w:tabs>
              <w:rPr>
                <w:rFonts w:ascii="Times New Roman" w:hAnsi="Times New Roman"/>
                <w:b/>
                <w:sz w:val="24"/>
                <w:szCs w:val="24"/>
              </w:rPr>
            </w:pPr>
            <w:r w:rsidRPr="00C208E7">
              <w:rPr>
                <w:rFonts w:ascii="Times New Roman" w:hAnsi="Times New Roman"/>
                <w:b/>
                <w:sz w:val="24"/>
                <w:szCs w:val="24"/>
              </w:rPr>
              <w:t xml:space="preserve">Applying (low level): </w:t>
            </w:r>
          </w:p>
          <w:p w14:paraId="2343035C" w14:textId="77777777" w:rsidR="0094026C" w:rsidRPr="00C208E7" w:rsidRDefault="0094026C" w:rsidP="00B32372">
            <w:pPr>
              <w:tabs>
                <w:tab w:val="left" w:pos="270"/>
              </w:tabs>
              <w:rPr>
                <w:rFonts w:ascii="Times New Roman" w:hAnsi="Times New Roman"/>
                <w:sz w:val="24"/>
                <w:szCs w:val="24"/>
              </w:rPr>
            </w:pPr>
            <w:r w:rsidRPr="00C208E7">
              <w:rPr>
                <w:rFonts w:ascii="Times New Roman" w:hAnsi="Times New Roman"/>
                <w:sz w:val="24"/>
                <w:szCs w:val="24"/>
              </w:rPr>
              <w:t>Give students the opportunity to apply their understanding by counting the number of cubes.</w:t>
            </w:r>
          </w:p>
          <w:p w14:paraId="5CE49578" w14:textId="77777777" w:rsidR="0094026C" w:rsidRPr="00C208E7" w:rsidRDefault="0094026C" w:rsidP="00B32372">
            <w:pPr>
              <w:tabs>
                <w:tab w:val="left" w:pos="270"/>
              </w:tabs>
              <w:rPr>
                <w:rFonts w:ascii="Times New Roman" w:hAnsi="Times New Roman"/>
                <w:sz w:val="24"/>
                <w:szCs w:val="24"/>
              </w:rPr>
            </w:pPr>
          </w:p>
          <w:p w14:paraId="48470D83" w14:textId="77777777" w:rsidR="0094026C" w:rsidRPr="00C208E7" w:rsidRDefault="0094026C" w:rsidP="00B32372">
            <w:pPr>
              <w:tabs>
                <w:tab w:val="left" w:pos="270"/>
              </w:tabs>
              <w:rPr>
                <w:rFonts w:ascii="Times New Roman" w:hAnsi="Times New Roman"/>
                <w:b/>
                <w:sz w:val="24"/>
                <w:szCs w:val="24"/>
              </w:rPr>
            </w:pPr>
            <w:r w:rsidRPr="00C208E7">
              <w:rPr>
                <w:rFonts w:ascii="Times New Roman" w:hAnsi="Times New Roman"/>
                <w:b/>
                <w:sz w:val="24"/>
                <w:szCs w:val="24"/>
              </w:rPr>
              <w:t xml:space="preserve">Analyzing (high level): </w:t>
            </w:r>
          </w:p>
          <w:p w14:paraId="68DE2A29"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iCs/>
                <w:color w:val="000000"/>
                <w:sz w:val="24"/>
                <w:szCs w:val="24"/>
              </w:rPr>
              <w:t>The presentation of fruits that each child will count the number of fruits in each of the four slides and choose the right answer between the 3 choices.</w:t>
            </w:r>
          </w:p>
          <w:p w14:paraId="2E04635A" w14:textId="77777777" w:rsidR="0094026C" w:rsidRPr="00C208E7" w:rsidRDefault="0094026C" w:rsidP="00B32372">
            <w:pPr>
              <w:tabs>
                <w:tab w:val="left" w:pos="270"/>
              </w:tabs>
              <w:rPr>
                <w:rFonts w:ascii="Times New Roman" w:hAnsi="Times New Roman"/>
                <w:b/>
                <w:sz w:val="24"/>
                <w:szCs w:val="24"/>
              </w:rPr>
            </w:pPr>
          </w:p>
          <w:p w14:paraId="79644238" w14:textId="77777777" w:rsidR="0094026C" w:rsidRPr="00C208E7" w:rsidRDefault="0094026C" w:rsidP="00B32372">
            <w:pPr>
              <w:tabs>
                <w:tab w:val="left" w:pos="270"/>
              </w:tabs>
              <w:rPr>
                <w:rFonts w:ascii="Times New Roman" w:hAnsi="Times New Roman"/>
                <w:b/>
                <w:sz w:val="24"/>
                <w:szCs w:val="24"/>
              </w:rPr>
            </w:pPr>
            <w:r w:rsidRPr="00C208E7">
              <w:rPr>
                <w:rFonts w:ascii="Times New Roman" w:hAnsi="Times New Roman"/>
                <w:b/>
                <w:sz w:val="24"/>
                <w:szCs w:val="24"/>
              </w:rPr>
              <w:t xml:space="preserve">Evaluating (high level): </w:t>
            </w:r>
          </w:p>
          <w:p w14:paraId="164D45F9" w14:textId="77777777" w:rsidR="0094026C" w:rsidRPr="00C208E7" w:rsidRDefault="0094026C" w:rsidP="00B32372">
            <w:pPr>
              <w:tabs>
                <w:tab w:val="left" w:pos="270"/>
              </w:tabs>
              <w:rPr>
                <w:rFonts w:ascii="Times New Roman" w:hAnsi="Times New Roman"/>
                <w:sz w:val="24"/>
                <w:szCs w:val="24"/>
              </w:rPr>
            </w:pPr>
            <w:r w:rsidRPr="00C208E7">
              <w:rPr>
                <w:rFonts w:ascii="Times New Roman" w:hAnsi="Times New Roman"/>
                <w:sz w:val="24"/>
                <w:szCs w:val="24"/>
              </w:rPr>
              <w:t>Giving them a worksheet to count and write the number under each picture.</w:t>
            </w:r>
          </w:p>
          <w:p w14:paraId="2D821D07" w14:textId="77777777" w:rsidR="0094026C" w:rsidRPr="00C208E7" w:rsidRDefault="0094026C" w:rsidP="00B32372">
            <w:pPr>
              <w:tabs>
                <w:tab w:val="left" w:pos="270"/>
              </w:tabs>
              <w:rPr>
                <w:rFonts w:ascii="Times New Roman" w:hAnsi="Times New Roman"/>
                <w:sz w:val="24"/>
                <w:szCs w:val="24"/>
              </w:rPr>
            </w:pPr>
          </w:p>
          <w:p w14:paraId="73A05887"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sz w:val="24"/>
                <w:szCs w:val="24"/>
              </w:rPr>
              <w:t xml:space="preserve">Creating (high level): </w:t>
            </w:r>
          </w:p>
          <w:p w14:paraId="69711BB7"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Students will write the numbers from 1 to 10 on white small boards.</w:t>
            </w:r>
          </w:p>
          <w:p w14:paraId="3341323E" w14:textId="77777777" w:rsidR="0094026C" w:rsidRPr="00C208E7" w:rsidRDefault="0094026C" w:rsidP="00B32372">
            <w:pPr>
              <w:tabs>
                <w:tab w:val="left" w:pos="270"/>
              </w:tabs>
              <w:rPr>
                <w:rFonts w:ascii="Times New Roman" w:hAnsi="Times New Roman"/>
                <w:b/>
                <w:i/>
                <w:iCs/>
                <w:color w:val="000000"/>
                <w:sz w:val="24"/>
                <w:szCs w:val="24"/>
              </w:rPr>
            </w:pPr>
          </w:p>
          <w:p w14:paraId="67314A8A" w14:textId="77777777" w:rsidR="0094026C" w:rsidRPr="00C208E7" w:rsidRDefault="0094026C" w:rsidP="00B32372">
            <w:pPr>
              <w:tabs>
                <w:tab w:val="left" w:pos="270"/>
              </w:tabs>
              <w:rPr>
                <w:rFonts w:ascii="Times New Roman" w:hAnsi="Times New Roman"/>
                <w:b/>
                <w:i/>
                <w:iCs/>
                <w:color w:val="000000"/>
                <w:sz w:val="24"/>
                <w:szCs w:val="24"/>
              </w:rPr>
            </w:pPr>
          </w:p>
          <w:p w14:paraId="69057E0D" w14:textId="77777777" w:rsidR="0094026C" w:rsidRPr="00C208E7" w:rsidRDefault="0094026C" w:rsidP="00B32372">
            <w:pPr>
              <w:tabs>
                <w:tab w:val="left" w:pos="270"/>
              </w:tabs>
              <w:rPr>
                <w:rFonts w:ascii="Times New Roman" w:hAnsi="Times New Roman"/>
                <w:b/>
                <w:i/>
                <w:iCs/>
                <w:color w:val="000000"/>
                <w:sz w:val="24"/>
                <w:szCs w:val="24"/>
              </w:rPr>
            </w:pPr>
          </w:p>
        </w:tc>
      </w:tr>
      <w:tr w:rsidR="0094026C" w:rsidRPr="00C208E7" w14:paraId="725442AB" w14:textId="77777777" w:rsidTr="009745C1">
        <w:trPr>
          <w:trHeight w:val="520"/>
          <w:jc w:val="center"/>
        </w:trPr>
        <w:tc>
          <w:tcPr>
            <w:tcW w:w="10402" w:type="dxa"/>
            <w:gridSpan w:val="6"/>
            <w:shd w:val="clear" w:color="auto" w:fill="C4BC96" w:themeFill="background2" w:themeFillShade="BF"/>
            <w:vAlign w:val="center"/>
          </w:tcPr>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9"/>
              <w:gridCol w:w="2601"/>
              <w:gridCol w:w="2599"/>
              <w:gridCol w:w="2603"/>
            </w:tblGrid>
            <w:tr w:rsidR="0094026C" w:rsidRPr="00C208E7" w14:paraId="1631CBCF" w14:textId="77777777" w:rsidTr="009745C1">
              <w:trPr>
                <w:trHeight w:val="283"/>
                <w:jc w:val="center"/>
              </w:trPr>
              <w:tc>
                <w:tcPr>
                  <w:tcW w:w="1040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CF7114" w14:textId="77777777" w:rsidR="0094026C" w:rsidRPr="00C208E7" w:rsidRDefault="0094026C" w:rsidP="00B32372">
                  <w:pPr>
                    <w:tabs>
                      <w:tab w:val="left" w:pos="270"/>
                    </w:tabs>
                    <w:jc w:val="center"/>
                    <w:rPr>
                      <w:rFonts w:ascii="Times New Roman" w:hAnsi="Times New Roman"/>
                      <w:b/>
                      <w:i/>
                      <w:iCs/>
                      <w:color w:val="000000"/>
                      <w:sz w:val="24"/>
                      <w:szCs w:val="24"/>
                    </w:rPr>
                  </w:pPr>
                  <w:r w:rsidRPr="00C208E7">
                    <w:rPr>
                      <w:rFonts w:ascii="Times New Roman" w:hAnsi="Times New Roman"/>
                      <w:b/>
                      <w:i/>
                      <w:iCs/>
                      <w:color w:val="000000"/>
                      <w:sz w:val="24"/>
                      <w:szCs w:val="24"/>
                    </w:rPr>
                    <w:lastRenderedPageBreak/>
                    <w:t xml:space="preserve">Learning Center Resources or Materials </w:t>
                  </w:r>
                </w:p>
              </w:tc>
            </w:tr>
            <w:tr w:rsidR="0094026C" w:rsidRPr="00C208E7" w14:paraId="588FFB2C" w14:textId="77777777" w:rsidTr="009745C1">
              <w:trPr>
                <w:trHeight w:val="2368"/>
                <w:jc w:val="center"/>
              </w:trPr>
              <w:tc>
                <w:tcPr>
                  <w:tcW w:w="2599" w:type="dxa"/>
                  <w:tcBorders>
                    <w:top w:val="single" w:sz="4" w:space="0" w:color="auto"/>
                    <w:left w:val="single" w:sz="4" w:space="0" w:color="auto"/>
                    <w:bottom w:val="single" w:sz="4" w:space="0" w:color="auto"/>
                    <w:right w:val="single" w:sz="4" w:space="0" w:color="auto"/>
                  </w:tcBorders>
                  <w:shd w:val="clear" w:color="auto" w:fill="FFFFFF"/>
                </w:tcPr>
                <w:p w14:paraId="0F6478E1" w14:textId="77777777" w:rsidR="0094026C" w:rsidRPr="00C208E7" w:rsidRDefault="0094026C" w:rsidP="00B32372">
                  <w:pPr>
                    <w:ind w:left="125"/>
                    <w:rPr>
                      <w:rFonts w:ascii="Times New Roman" w:hAnsi="Times New Roman"/>
                      <w:b/>
                      <w:color w:val="000000"/>
                      <w:sz w:val="24"/>
                      <w:szCs w:val="24"/>
                    </w:rPr>
                  </w:pPr>
                  <w:r w:rsidRPr="00C208E7">
                    <w:rPr>
                      <w:rFonts w:ascii="Times New Roman" w:hAnsi="Times New Roman"/>
                      <w:b/>
                      <w:color w:val="000000"/>
                      <w:sz w:val="24"/>
                      <w:szCs w:val="24"/>
                    </w:rPr>
                    <w:t>Learning Center 1</w:t>
                  </w:r>
                </w:p>
                <w:p w14:paraId="1C7DF774" w14:textId="77777777" w:rsidR="0094026C" w:rsidRPr="00C208E7" w:rsidRDefault="0094026C" w:rsidP="00B32372">
                  <w:pPr>
                    <w:rPr>
                      <w:rFonts w:ascii="Times New Roman" w:hAnsi="Times New Roman"/>
                      <w:color w:val="000000"/>
                      <w:sz w:val="24"/>
                      <w:szCs w:val="24"/>
                    </w:rPr>
                  </w:pPr>
                  <w:r w:rsidRPr="00C208E7">
                    <w:rPr>
                      <w:rFonts w:ascii="Times New Roman" w:hAnsi="Times New Roman"/>
                      <w:color w:val="000000"/>
                      <w:sz w:val="24"/>
                      <w:szCs w:val="24"/>
                    </w:rPr>
                    <w:t>- Video story in the circle time.</w:t>
                  </w:r>
                </w:p>
                <w:p w14:paraId="278ADAF5" w14:textId="77777777" w:rsidR="0094026C" w:rsidRPr="00C208E7" w:rsidRDefault="0094026C" w:rsidP="00B32372">
                  <w:pPr>
                    <w:rPr>
                      <w:rFonts w:ascii="Times New Roman" w:hAnsi="Times New Roman"/>
                      <w:color w:val="000000"/>
                      <w:sz w:val="24"/>
                      <w:szCs w:val="24"/>
                    </w:rPr>
                  </w:pPr>
                </w:p>
                <w:p w14:paraId="14FEBD3A" w14:textId="77777777" w:rsidR="0094026C" w:rsidRPr="00C208E7" w:rsidRDefault="0094026C" w:rsidP="00B32372">
                  <w:pPr>
                    <w:rPr>
                      <w:rFonts w:ascii="Times New Roman" w:hAnsi="Times New Roman"/>
                      <w:color w:val="000000"/>
                      <w:sz w:val="24"/>
                      <w:szCs w:val="24"/>
                    </w:rPr>
                  </w:pPr>
                </w:p>
                <w:p w14:paraId="0BAE13D8" w14:textId="77777777" w:rsidR="0094026C" w:rsidRPr="00C208E7" w:rsidRDefault="0094026C" w:rsidP="00B32372">
                  <w:pPr>
                    <w:rPr>
                      <w:rFonts w:ascii="Times New Roman" w:hAnsi="Times New Roman"/>
                      <w:color w:val="000000"/>
                      <w:sz w:val="24"/>
                      <w:szCs w:val="24"/>
                    </w:rP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14:paraId="303BFAAB" w14:textId="77777777" w:rsidR="0094026C" w:rsidRPr="00C208E7" w:rsidRDefault="0094026C" w:rsidP="00B32372">
                  <w:pPr>
                    <w:rPr>
                      <w:rFonts w:ascii="Times New Roman" w:hAnsi="Times New Roman"/>
                      <w:b/>
                      <w:color w:val="000000"/>
                      <w:sz w:val="24"/>
                      <w:szCs w:val="24"/>
                    </w:rPr>
                  </w:pPr>
                  <w:r w:rsidRPr="00C208E7">
                    <w:rPr>
                      <w:rFonts w:ascii="Times New Roman" w:hAnsi="Times New Roman"/>
                      <w:b/>
                      <w:color w:val="000000"/>
                      <w:sz w:val="24"/>
                      <w:szCs w:val="24"/>
                    </w:rPr>
                    <w:t>Learning Center 2</w:t>
                  </w:r>
                </w:p>
                <w:p w14:paraId="080C4A9D" w14:textId="77777777" w:rsidR="0094026C" w:rsidRPr="00C208E7" w:rsidRDefault="0094026C" w:rsidP="00B32372">
                  <w:pPr>
                    <w:rPr>
                      <w:rFonts w:ascii="Times New Roman" w:hAnsi="Times New Roman"/>
                      <w:color w:val="000000"/>
                      <w:sz w:val="24"/>
                      <w:szCs w:val="24"/>
                    </w:rPr>
                  </w:pPr>
                  <w:r w:rsidRPr="00C208E7">
                    <w:rPr>
                      <w:rFonts w:ascii="Times New Roman" w:hAnsi="Times New Roman"/>
                      <w:color w:val="000000"/>
                      <w:sz w:val="24"/>
                      <w:szCs w:val="24"/>
                    </w:rPr>
                    <w:t>- Worksheets of the three levels (low-middle-high) about counting numbers of pictures.</w:t>
                  </w:r>
                </w:p>
                <w:p w14:paraId="5A97305E" w14:textId="77777777" w:rsidR="0094026C" w:rsidRPr="00C208E7" w:rsidRDefault="0094026C" w:rsidP="00B32372">
                  <w:pPr>
                    <w:rPr>
                      <w:rFonts w:ascii="Times New Roman" w:hAnsi="Times New Roman"/>
                      <w:color w:val="000000"/>
                      <w:sz w:val="24"/>
                      <w:szCs w:val="24"/>
                    </w:rPr>
                  </w:pPr>
                </w:p>
                <w:p w14:paraId="75275CFD" w14:textId="77777777" w:rsidR="0094026C" w:rsidRPr="00C208E7" w:rsidRDefault="0094026C" w:rsidP="00B32372">
                  <w:pPr>
                    <w:rPr>
                      <w:rFonts w:ascii="Times New Roman" w:hAnsi="Times New Roman"/>
                      <w:color w:val="000000"/>
                      <w:sz w:val="24"/>
                      <w:szCs w:val="24"/>
                    </w:rPr>
                  </w:pPr>
                  <w:r w:rsidRPr="00C208E7">
                    <w:rPr>
                      <w:rFonts w:ascii="Times New Roman" w:hAnsi="Times New Roman"/>
                      <w:color w:val="000000"/>
                      <w:sz w:val="24"/>
                      <w:szCs w:val="24"/>
                    </w:rPr>
                    <w:t xml:space="preserve">- Pencils and erasers. </w:t>
                  </w:r>
                </w:p>
              </w:tc>
              <w:tc>
                <w:tcPr>
                  <w:tcW w:w="2599" w:type="dxa"/>
                  <w:tcBorders>
                    <w:top w:val="single" w:sz="4" w:space="0" w:color="auto"/>
                    <w:left w:val="single" w:sz="4" w:space="0" w:color="auto"/>
                    <w:bottom w:val="single" w:sz="4" w:space="0" w:color="auto"/>
                    <w:right w:val="single" w:sz="4" w:space="0" w:color="auto"/>
                  </w:tcBorders>
                  <w:shd w:val="clear" w:color="auto" w:fill="FFFFFF"/>
                </w:tcPr>
                <w:p w14:paraId="022743C2" w14:textId="77777777" w:rsidR="0094026C" w:rsidRPr="00C208E7" w:rsidRDefault="0094026C" w:rsidP="00B32372">
                  <w:pPr>
                    <w:rPr>
                      <w:rFonts w:ascii="Times New Roman" w:hAnsi="Times New Roman"/>
                      <w:b/>
                      <w:color w:val="000000"/>
                      <w:sz w:val="24"/>
                      <w:szCs w:val="24"/>
                    </w:rPr>
                  </w:pPr>
                </w:p>
              </w:tc>
              <w:tc>
                <w:tcPr>
                  <w:tcW w:w="2601" w:type="dxa"/>
                  <w:tcBorders>
                    <w:top w:val="single" w:sz="4" w:space="0" w:color="auto"/>
                    <w:left w:val="single" w:sz="4" w:space="0" w:color="auto"/>
                    <w:bottom w:val="single" w:sz="4" w:space="0" w:color="auto"/>
                    <w:right w:val="single" w:sz="4" w:space="0" w:color="auto"/>
                  </w:tcBorders>
                  <w:shd w:val="clear" w:color="auto" w:fill="FFFFFF"/>
                </w:tcPr>
                <w:p w14:paraId="375F280B" w14:textId="77777777" w:rsidR="0094026C" w:rsidRPr="00C208E7" w:rsidRDefault="0094026C" w:rsidP="00B32372">
                  <w:pPr>
                    <w:rPr>
                      <w:rFonts w:ascii="Times New Roman" w:hAnsi="Times New Roman"/>
                      <w:b/>
                      <w:color w:val="000000"/>
                      <w:sz w:val="24"/>
                      <w:szCs w:val="24"/>
                    </w:rPr>
                  </w:pPr>
                </w:p>
              </w:tc>
            </w:tr>
          </w:tbl>
          <w:p w14:paraId="26A3BB46" w14:textId="77777777" w:rsidR="0094026C" w:rsidRPr="00C208E7" w:rsidRDefault="0094026C" w:rsidP="00B32372">
            <w:pPr>
              <w:tabs>
                <w:tab w:val="left" w:pos="270"/>
              </w:tabs>
              <w:jc w:val="center"/>
              <w:rPr>
                <w:rFonts w:ascii="Times New Roman" w:hAnsi="Times New Roman"/>
                <w:b/>
                <w:i/>
                <w:iCs/>
                <w:color w:val="000000"/>
                <w:sz w:val="24"/>
                <w:szCs w:val="24"/>
              </w:rPr>
            </w:pPr>
          </w:p>
        </w:tc>
      </w:tr>
      <w:tr w:rsidR="0094026C" w:rsidRPr="00C208E7" w14:paraId="60EBE23F" w14:textId="77777777" w:rsidTr="009745C1">
        <w:trPr>
          <w:trHeight w:val="520"/>
          <w:jc w:val="center"/>
        </w:trPr>
        <w:tc>
          <w:tcPr>
            <w:tcW w:w="10402" w:type="dxa"/>
            <w:gridSpan w:val="6"/>
            <w:shd w:val="clear" w:color="auto" w:fill="FFFFFF"/>
            <w:vAlign w:val="center"/>
          </w:tcPr>
          <w:p w14:paraId="258E9CF3" w14:textId="77777777" w:rsidR="0094026C" w:rsidRDefault="0094026C" w:rsidP="00B32372">
            <w:pPr>
              <w:tabs>
                <w:tab w:val="left" w:pos="270"/>
              </w:tabs>
              <w:rPr>
                <w:rFonts w:ascii="Times New Roman" w:hAnsi="Times New Roman"/>
                <w:b/>
                <w:i/>
                <w:iCs/>
                <w:color w:val="000000"/>
                <w:sz w:val="24"/>
                <w:szCs w:val="24"/>
              </w:rPr>
            </w:pPr>
          </w:p>
          <w:p w14:paraId="6B27CF72" w14:textId="77777777" w:rsidR="0094026C" w:rsidRDefault="0094026C" w:rsidP="00B32372">
            <w:pPr>
              <w:tabs>
                <w:tab w:val="left" w:pos="270"/>
              </w:tabs>
              <w:rPr>
                <w:rFonts w:ascii="Times New Roman" w:hAnsi="Times New Roman"/>
                <w:b/>
                <w:i/>
                <w:iCs/>
                <w:color w:val="000000"/>
                <w:sz w:val="24"/>
                <w:szCs w:val="24"/>
              </w:rPr>
            </w:pPr>
          </w:p>
          <w:p w14:paraId="714E38F4"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Small Group Learning Centers: Time</w:t>
            </w:r>
            <w:r>
              <w:rPr>
                <w:rFonts w:ascii="Times New Roman" w:hAnsi="Times New Roman"/>
                <w:b/>
                <w:i/>
                <w:iCs/>
                <w:color w:val="000000"/>
                <w:sz w:val="24"/>
                <w:szCs w:val="24"/>
              </w:rPr>
              <w:t xml:space="preserve"> 10 minutes</w:t>
            </w:r>
          </w:p>
        </w:tc>
      </w:tr>
      <w:tr w:rsidR="0094026C" w:rsidRPr="00C208E7" w14:paraId="31E6D8D7" w14:textId="77777777" w:rsidTr="009745C1">
        <w:trPr>
          <w:trHeight w:val="1614"/>
          <w:jc w:val="center"/>
        </w:trPr>
        <w:tc>
          <w:tcPr>
            <w:tcW w:w="5208" w:type="dxa"/>
            <w:gridSpan w:val="4"/>
            <w:shd w:val="clear" w:color="auto" w:fill="FFFFFF"/>
          </w:tcPr>
          <w:p w14:paraId="54538398"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b/>
                <w:i/>
                <w:iCs/>
                <w:color w:val="000000"/>
                <w:sz w:val="24"/>
                <w:szCs w:val="24"/>
              </w:rPr>
              <w:t xml:space="preserve">Learning Center 1 Title: </w:t>
            </w:r>
          </w:p>
          <w:p w14:paraId="22EC4FF6"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 xml:space="preserve">Children will sit in the circle time and watch the story: </w:t>
            </w:r>
            <w:proofErr w:type="spellStart"/>
            <w:r w:rsidRPr="00C208E7">
              <w:rPr>
                <w:rFonts w:ascii="Times New Roman" w:hAnsi="Times New Roman"/>
                <w:iCs/>
                <w:color w:val="000000"/>
                <w:sz w:val="24"/>
                <w:szCs w:val="24"/>
              </w:rPr>
              <w:t>Handa’s</w:t>
            </w:r>
            <w:proofErr w:type="spellEnd"/>
            <w:r w:rsidRPr="00C208E7">
              <w:rPr>
                <w:rFonts w:ascii="Times New Roman" w:hAnsi="Times New Roman"/>
                <w:iCs/>
                <w:color w:val="000000"/>
                <w:sz w:val="24"/>
                <w:szCs w:val="24"/>
              </w:rPr>
              <w:t xml:space="preserve"> surprise. I will play it two times. The first time they will just watch the story and the second time they will count how many fruits in the basket every time an animal comes to take. </w:t>
            </w:r>
          </w:p>
          <w:p w14:paraId="5EC45FDD" w14:textId="77777777" w:rsidR="0094026C" w:rsidRPr="00C208E7" w:rsidRDefault="0094026C" w:rsidP="00B32372">
            <w:pPr>
              <w:tabs>
                <w:tab w:val="left" w:pos="270"/>
              </w:tabs>
              <w:rPr>
                <w:rFonts w:ascii="Times New Roman" w:hAnsi="Times New Roman"/>
                <w:iCs/>
                <w:color w:val="000000"/>
                <w:sz w:val="24"/>
                <w:szCs w:val="24"/>
              </w:rPr>
            </w:pPr>
          </w:p>
          <w:p w14:paraId="2E9E96C6" w14:textId="77777777" w:rsidR="0094026C" w:rsidRPr="00C208E7" w:rsidRDefault="0094026C" w:rsidP="00B32372">
            <w:pPr>
              <w:tabs>
                <w:tab w:val="left" w:pos="270"/>
              </w:tabs>
              <w:rPr>
                <w:rFonts w:ascii="Times New Roman" w:hAnsi="Times New Roman"/>
                <w:b/>
                <w:i/>
                <w:iCs/>
                <w:color w:val="000000"/>
                <w:sz w:val="24"/>
                <w:szCs w:val="24"/>
              </w:rPr>
            </w:pPr>
          </w:p>
          <w:p w14:paraId="150AFC94" w14:textId="77777777" w:rsidR="0094026C" w:rsidRPr="00C208E7" w:rsidRDefault="0094026C" w:rsidP="00B32372">
            <w:pPr>
              <w:tabs>
                <w:tab w:val="left" w:pos="270"/>
                <w:tab w:val="left" w:pos="635"/>
              </w:tabs>
              <w:rPr>
                <w:rFonts w:ascii="Times New Roman" w:hAnsi="Times New Roman"/>
                <w:b/>
                <w:i/>
                <w:iCs/>
                <w:color w:val="000000"/>
                <w:sz w:val="24"/>
                <w:szCs w:val="24"/>
              </w:rPr>
            </w:pPr>
          </w:p>
        </w:tc>
        <w:tc>
          <w:tcPr>
            <w:tcW w:w="5194" w:type="dxa"/>
            <w:gridSpan w:val="2"/>
            <w:shd w:val="clear" w:color="auto" w:fill="FFFFFF"/>
          </w:tcPr>
          <w:p w14:paraId="61887AA7"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Learning Center 2 Title:</w:t>
            </w:r>
          </w:p>
          <w:p w14:paraId="4BD63E0C"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After playing the video in the second time, children will move from the circle time to the tables to do a worksheet. The worksheet is about counting the number of fruits. There are three kinds of the counting worksheets according to their levels: low, middle and high. The low level worksheet is about seeing the pictures of fruits that are on the left, count the fruits in each picture e.g. in the first picture there are three bananas, and then trace the number that is on the right /3/. For the middle students, they will count the number of fruits that are on the left and match them to the right number that are on the right. And for the high level they will be able to count the fruits and write down the number of fruits in each picture.</w:t>
            </w:r>
          </w:p>
          <w:p w14:paraId="751722FB" w14:textId="77777777" w:rsidR="0094026C" w:rsidRPr="00C208E7" w:rsidRDefault="0094026C" w:rsidP="00B32372">
            <w:pPr>
              <w:tabs>
                <w:tab w:val="left" w:pos="270"/>
              </w:tabs>
              <w:rPr>
                <w:rFonts w:ascii="Times New Roman" w:hAnsi="Times New Roman"/>
                <w:b/>
                <w:i/>
                <w:iCs/>
                <w:color w:val="000000"/>
                <w:sz w:val="24"/>
                <w:szCs w:val="24"/>
              </w:rPr>
            </w:pPr>
          </w:p>
          <w:p w14:paraId="13A5E21C" w14:textId="77777777" w:rsidR="0094026C" w:rsidRPr="00C208E7" w:rsidRDefault="0094026C" w:rsidP="00B32372">
            <w:pPr>
              <w:tabs>
                <w:tab w:val="left" w:pos="270"/>
              </w:tabs>
              <w:rPr>
                <w:rFonts w:ascii="Times New Roman" w:hAnsi="Times New Roman"/>
                <w:b/>
                <w:i/>
                <w:iCs/>
                <w:color w:val="000000"/>
                <w:sz w:val="24"/>
                <w:szCs w:val="24"/>
              </w:rPr>
            </w:pPr>
          </w:p>
          <w:p w14:paraId="5DE00770" w14:textId="77777777" w:rsidR="0094026C" w:rsidRPr="00C208E7" w:rsidRDefault="0094026C" w:rsidP="00B32372">
            <w:pPr>
              <w:tabs>
                <w:tab w:val="left" w:pos="270"/>
              </w:tabs>
              <w:rPr>
                <w:rFonts w:ascii="Times New Roman" w:hAnsi="Times New Roman"/>
                <w:b/>
                <w:i/>
                <w:iCs/>
                <w:color w:val="000000"/>
                <w:sz w:val="24"/>
                <w:szCs w:val="24"/>
              </w:rPr>
            </w:pPr>
          </w:p>
          <w:p w14:paraId="768A4786" w14:textId="77777777" w:rsidR="0094026C" w:rsidRPr="00C208E7" w:rsidRDefault="0094026C" w:rsidP="00B32372">
            <w:pPr>
              <w:tabs>
                <w:tab w:val="left" w:pos="270"/>
              </w:tabs>
              <w:rPr>
                <w:rFonts w:ascii="Times New Roman" w:hAnsi="Times New Roman"/>
                <w:color w:val="000000"/>
                <w:sz w:val="24"/>
                <w:szCs w:val="24"/>
              </w:rPr>
            </w:pPr>
          </w:p>
        </w:tc>
      </w:tr>
      <w:tr w:rsidR="0094026C" w:rsidRPr="00C208E7" w14:paraId="430A96C7" w14:textId="77777777" w:rsidTr="009745C1">
        <w:trPr>
          <w:trHeight w:val="2963"/>
          <w:jc w:val="center"/>
        </w:trPr>
        <w:tc>
          <w:tcPr>
            <w:tcW w:w="10402" w:type="dxa"/>
            <w:gridSpan w:val="6"/>
            <w:shd w:val="clear" w:color="auto" w:fill="FFFFFF"/>
          </w:tcPr>
          <w:p w14:paraId="00197F02"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Closing activity: Time: 5 minutes</w:t>
            </w:r>
          </w:p>
          <w:p w14:paraId="6D2A2D77" w14:textId="77777777" w:rsidR="0094026C" w:rsidRPr="00C208E7" w:rsidRDefault="0094026C" w:rsidP="00B32372">
            <w:pPr>
              <w:tabs>
                <w:tab w:val="left" w:pos="270"/>
              </w:tabs>
              <w:rPr>
                <w:rFonts w:ascii="Times New Roman" w:hAnsi="Times New Roman"/>
                <w:iCs/>
                <w:color w:val="000000"/>
                <w:sz w:val="24"/>
                <w:szCs w:val="24"/>
              </w:rPr>
            </w:pPr>
          </w:p>
          <w:p w14:paraId="061F21DA"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b/>
                <w:iCs/>
                <w:color w:val="000000"/>
                <w:sz w:val="24"/>
                <w:szCs w:val="24"/>
              </w:rPr>
              <w:t>Allow children time to discuss how what they did during their learning centers and how it relates to the lesson outcome</w:t>
            </w:r>
          </w:p>
          <w:p w14:paraId="73624D6F" w14:textId="77777777" w:rsidR="0094026C" w:rsidRPr="00C208E7" w:rsidRDefault="0094026C" w:rsidP="00B32372">
            <w:pPr>
              <w:tabs>
                <w:tab w:val="left" w:pos="270"/>
              </w:tabs>
              <w:rPr>
                <w:rFonts w:ascii="Times New Roman" w:hAnsi="Times New Roman"/>
                <w:b/>
                <w:iCs/>
                <w:color w:val="000000"/>
                <w:sz w:val="24"/>
                <w:szCs w:val="24"/>
              </w:rPr>
            </w:pPr>
          </w:p>
          <w:p w14:paraId="1D417FBB" w14:textId="77777777" w:rsidR="0094026C" w:rsidRPr="00C208E7" w:rsidRDefault="0094026C" w:rsidP="00B32372">
            <w:pPr>
              <w:tabs>
                <w:tab w:val="left" w:pos="270"/>
              </w:tabs>
              <w:rPr>
                <w:rFonts w:ascii="Times New Roman" w:hAnsi="Times New Roman"/>
                <w:b/>
                <w:iCs/>
                <w:color w:val="000000"/>
                <w:sz w:val="24"/>
                <w:szCs w:val="24"/>
              </w:rPr>
            </w:pPr>
            <w:r w:rsidRPr="00C208E7">
              <w:rPr>
                <w:rFonts w:ascii="Times New Roman" w:hAnsi="Times New Roman"/>
                <w:b/>
                <w:iCs/>
                <w:color w:val="000000"/>
                <w:sz w:val="24"/>
                <w:szCs w:val="24"/>
              </w:rPr>
              <w:t>“Remember that….” (</w:t>
            </w:r>
            <w:proofErr w:type="gramStart"/>
            <w:r w:rsidRPr="00C208E7">
              <w:rPr>
                <w:rFonts w:ascii="Times New Roman" w:hAnsi="Times New Roman"/>
                <w:b/>
                <w:iCs/>
                <w:color w:val="000000"/>
                <w:sz w:val="24"/>
                <w:szCs w:val="24"/>
              </w:rPr>
              <w:t>restate</w:t>
            </w:r>
            <w:proofErr w:type="gramEnd"/>
            <w:r w:rsidRPr="00C208E7">
              <w:rPr>
                <w:rFonts w:ascii="Times New Roman" w:hAnsi="Times New Roman"/>
                <w:b/>
                <w:iCs/>
                <w:color w:val="000000"/>
                <w:sz w:val="24"/>
                <w:szCs w:val="24"/>
              </w:rPr>
              <w:t xml:space="preserve"> outcome using kid friendly language)</w:t>
            </w:r>
          </w:p>
          <w:p w14:paraId="74CDEBB1"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 xml:space="preserve">Remember that </w:t>
            </w:r>
            <w:proofErr w:type="spellStart"/>
            <w:r w:rsidRPr="00C208E7">
              <w:rPr>
                <w:rFonts w:ascii="Times New Roman" w:hAnsi="Times New Roman"/>
                <w:iCs/>
                <w:color w:val="000000"/>
                <w:sz w:val="24"/>
                <w:szCs w:val="24"/>
              </w:rPr>
              <w:t>Handa</w:t>
            </w:r>
            <w:proofErr w:type="spellEnd"/>
            <w:r w:rsidRPr="00C208E7">
              <w:rPr>
                <w:rFonts w:ascii="Times New Roman" w:hAnsi="Times New Roman"/>
                <w:iCs/>
                <w:color w:val="000000"/>
                <w:sz w:val="24"/>
                <w:szCs w:val="24"/>
              </w:rPr>
              <w:t xml:space="preserve"> was taking a gift to her friends. </w:t>
            </w:r>
          </w:p>
          <w:p w14:paraId="1AD7DF70"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What was in the basket?</w:t>
            </w:r>
          </w:p>
          <w:p w14:paraId="66A38229"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How many fruits were in the basket?</w:t>
            </w:r>
          </w:p>
          <w:p w14:paraId="29C53AC2"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 xml:space="preserve">What are the fruits? </w:t>
            </w:r>
          </w:p>
          <w:p w14:paraId="0E6BF27B" w14:textId="77777777" w:rsidR="0094026C" w:rsidRPr="00C208E7" w:rsidRDefault="0094026C" w:rsidP="00B32372">
            <w:pPr>
              <w:tabs>
                <w:tab w:val="left" w:pos="270"/>
              </w:tabs>
              <w:rPr>
                <w:rFonts w:ascii="Times New Roman" w:hAnsi="Times New Roman"/>
                <w:iCs/>
                <w:color w:val="000000"/>
                <w:sz w:val="24"/>
                <w:szCs w:val="24"/>
              </w:rPr>
            </w:pPr>
            <w:r w:rsidRPr="00C208E7">
              <w:rPr>
                <w:rFonts w:ascii="Times New Roman" w:hAnsi="Times New Roman"/>
                <w:iCs/>
                <w:color w:val="000000"/>
                <w:sz w:val="24"/>
                <w:szCs w:val="24"/>
              </w:rPr>
              <w:t>How many fruits were in the basket at the end?</w:t>
            </w:r>
          </w:p>
          <w:p w14:paraId="5E420F88" w14:textId="77777777" w:rsidR="0094026C" w:rsidRPr="00C208E7" w:rsidRDefault="0094026C" w:rsidP="00B32372">
            <w:pPr>
              <w:tabs>
                <w:tab w:val="left" w:pos="270"/>
              </w:tabs>
              <w:rPr>
                <w:rFonts w:ascii="Times New Roman" w:hAnsi="Times New Roman"/>
                <w:b/>
                <w:iCs/>
                <w:color w:val="000000"/>
                <w:sz w:val="24"/>
                <w:szCs w:val="24"/>
              </w:rPr>
            </w:pPr>
          </w:p>
          <w:p w14:paraId="275AACC0" w14:textId="77777777" w:rsidR="0094026C" w:rsidRPr="00C208E7" w:rsidRDefault="0094026C" w:rsidP="00B32372">
            <w:pPr>
              <w:tabs>
                <w:tab w:val="left" w:pos="270"/>
              </w:tabs>
              <w:rPr>
                <w:rFonts w:ascii="Times New Roman" w:hAnsi="Times New Roman"/>
                <w:b/>
                <w:i/>
                <w:iCs/>
                <w:color w:val="000000"/>
                <w:sz w:val="24"/>
                <w:szCs w:val="24"/>
              </w:rPr>
            </w:pPr>
            <w:r w:rsidRPr="00C208E7">
              <w:rPr>
                <w:rFonts w:ascii="Times New Roman" w:hAnsi="Times New Roman"/>
                <w:b/>
                <w:i/>
                <w:iCs/>
                <w:color w:val="000000"/>
                <w:sz w:val="24"/>
                <w:szCs w:val="24"/>
              </w:rPr>
              <w:t xml:space="preserve">Assessment for Learning: </w:t>
            </w:r>
            <w:r w:rsidRPr="00C208E7">
              <w:rPr>
                <w:rFonts w:ascii="Times New Roman" w:hAnsi="Times New Roman"/>
                <w:b/>
                <w:iCs/>
                <w:color w:val="000000"/>
                <w:sz w:val="24"/>
                <w:szCs w:val="24"/>
              </w:rPr>
              <w:t>How will you determine if the students understood the learning outcome? What evidence will you show to prove this?</w:t>
            </w:r>
            <w:r w:rsidRPr="00C208E7">
              <w:rPr>
                <w:rFonts w:ascii="Times New Roman" w:hAnsi="Times New Roman"/>
                <w:b/>
                <w:i/>
                <w:iCs/>
                <w:color w:val="000000"/>
                <w:sz w:val="24"/>
                <w:szCs w:val="24"/>
              </w:rPr>
              <w:t xml:space="preserve"> </w:t>
            </w:r>
          </w:p>
          <w:p w14:paraId="5CA1FB25" w14:textId="77777777" w:rsidR="0094026C" w:rsidRPr="00C208E7" w:rsidRDefault="0094026C" w:rsidP="00B32372">
            <w:pPr>
              <w:pStyle w:val="Default"/>
              <w:rPr>
                <w:rFonts w:ascii="Times New Roman" w:hAnsi="Times New Roman" w:cs="Times New Roman"/>
                <w:b/>
                <w:i/>
                <w:iCs/>
              </w:rPr>
            </w:pPr>
          </w:p>
          <w:p w14:paraId="4D2C9986" w14:textId="77777777" w:rsidR="0094026C" w:rsidRPr="00C208E7" w:rsidRDefault="0094026C" w:rsidP="00B32372">
            <w:pPr>
              <w:pStyle w:val="Default"/>
              <w:rPr>
                <w:rFonts w:ascii="Times New Roman" w:hAnsi="Times New Roman" w:cs="Times New Roman"/>
                <w:bCs/>
              </w:rPr>
            </w:pPr>
            <w:r w:rsidRPr="00C208E7">
              <w:rPr>
                <w:rFonts w:ascii="Times New Roman" w:hAnsi="Times New Roman" w:cs="Times New Roman"/>
                <w:iCs/>
              </w:rPr>
              <w:t xml:space="preserve">I will assess children understanding while they are doing the counting worksheet. </w:t>
            </w:r>
          </w:p>
        </w:tc>
      </w:tr>
    </w:tbl>
    <w:p w14:paraId="36FE0E9C" w14:textId="77777777" w:rsidR="009745C1" w:rsidRPr="009745C1" w:rsidRDefault="009745C1" w:rsidP="009745C1">
      <w:pPr>
        <w:tabs>
          <w:tab w:val="left" w:pos="2314"/>
        </w:tabs>
      </w:pPr>
      <w:bookmarkStart w:id="0" w:name="_GoBack"/>
      <w:bookmarkEnd w:id="0"/>
    </w:p>
    <w:sectPr w:rsidR="009745C1" w:rsidRPr="009745C1" w:rsidSect="00E027A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18024" w14:textId="77777777" w:rsidR="009745C1" w:rsidRDefault="009745C1" w:rsidP="009745C1">
      <w:pPr>
        <w:spacing w:before="0" w:after="0"/>
      </w:pPr>
      <w:r>
        <w:separator/>
      </w:r>
    </w:p>
  </w:endnote>
  <w:endnote w:type="continuationSeparator" w:id="0">
    <w:p w14:paraId="36B154B3" w14:textId="77777777" w:rsidR="009745C1" w:rsidRDefault="009745C1" w:rsidP="009745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66030" w14:textId="77777777" w:rsidR="009745C1" w:rsidRDefault="009745C1" w:rsidP="009745C1">
      <w:pPr>
        <w:spacing w:before="0" w:after="0"/>
      </w:pPr>
      <w:r>
        <w:separator/>
      </w:r>
    </w:p>
  </w:footnote>
  <w:footnote w:type="continuationSeparator" w:id="0">
    <w:p w14:paraId="35342291" w14:textId="77777777" w:rsidR="009745C1" w:rsidRDefault="009745C1" w:rsidP="009745C1">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73A"/>
    <w:multiLevelType w:val="hybridMultilevel"/>
    <w:tmpl w:val="2CB8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6C"/>
    <w:rsid w:val="003C5628"/>
    <w:rsid w:val="00616C7C"/>
    <w:rsid w:val="00742B31"/>
    <w:rsid w:val="0094026C"/>
    <w:rsid w:val="009745C1"/>
    <w:rsid w:val="00B32372"/>
    <w:rsid w:val="00D506D8"/>
    <w:rsid w:val="00E027AC"/>
    <w:rsid w:val="00FB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8B8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6C"/>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94026C"/>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6C"/>
    <w:pPr>
      <w:spacing w:before="0" w:after="200" w:line="276" w:lineRule="auto"/>
      <w:ind w:left="720"/>
      <w:contextualSpacing/>
    </w:pPr>
    <w:rPr>
      <w:rFonts w:asciiTheme="minorHAnsi" w:eastAsiaTheme="minorHAnsi" w:hAnsiTheme="minorHAnsi" w:cstheme="minorBidi"/>
      <w:spacing w:val="0"/>
      <w:sz w:val="22"/>
      <w:szCs w:val="22"/>
    </w:rPr>
  </w:style>
  <w:style w:type="paragraph" w:customStyle="1" w:styleId="Default">
    <w:name w:val="Default"/>
    <w:rsid w:val="0094026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94026C"/>
    <w:rPr>
      <w:color w:val="0000FF" w:themeColor="hyperlink"/>
      <w:u w:val="single"/>
    </w:rPr>
  </w:style>
  <w:style w:type="character" w:customStyle="1" w:styleId="Heading1Char">
    <w:name w:val="Heading 1 Char"/>
    <w:basedOn w:val="DefaultParagraphFont"/>
    <w:link w:val="Heading1"/>
    <w:rsid w:val="0094026C"/>
    <w:rPr>
      <w:rFonts w:ascii="Times New Roman" w:eastAsia="Times New Roman" w:hAnsi="Times New Roman" w:cs="Times New Roman"/>
      <w:sz w:val="32"/>
    </w:rPr>
  </w:style>
  <w:style w:type="paragraph" w:styleId="Header">
    <w:name w:val="header"/>
    <w:basedOn w:val="Normal"/>
    <w:link w:val="HeaderChar"/>
    <w:uiPriority w:val="99"/>
    <w:unhideWhenUsed/>
    <w:rsid w:val="009745C1"/>
    <w:pPr>
      <w:tabs>
        <w:tab w:val="center" w:pos="4320"/>
        <w:tab w:val="right" w:pos="8640"/>
      </w:tabs>
      <w:spacing w:before="0" w:after="0"/>
    </w:pPr>
  </w:style>
  <w:style w:type="character" w:customStyle="1" w:styleId="HeaderChar">
    <w:name w:val="Header Char"/>
    <w:basedOn w:val="DefaultParagraphFont"/>
    <w:link w:val="Header"/>
    <w:uiPriority w:val="99"/>
    <w:rsid w:val="009745C1"/>
    <w:rPr>
      <w:rFonts w:ascii="Tahoma" w:eastAsia="Times New Roman" w:hAnsi="Tahoma" w:cs="Times New Roman"/>
      <w:spacing w:val="10"/>
      <w:sz w:val="16"/>
      <w:szCs w:val="16"/>
    </w:rPr>
  </w:style>
  <w:style w:type="paragraph" w:styleId="Footer">
    <w:name w:val="footer"/>
    <w:basedOn w:val="Normal"/>
    <w:link w:val="FooterChar"/>
    <w:uiPriority w:val="99"/>
    <w:unhideWhenUsed/>
    <w:rsid w:val="009745C1"/>
    <w:pPr>
      <w:tabs>
        <w:tab w:val="center" w:pos="4320"/>
        <w:tab w:val="right" w:pos="8640"/>
      </w:tabs>
      <w:spacing w:before="0" w:after="0"/>
    </w:pPr>
  </w:style>
  <w:style w:type="character" w:customStyle="1" w:styleId="FooterChar">
    <w:name w:val="Footer Char"/>
    <w:basedOn w:val="DefaultParagraphFont"/>
    <w:link w:val="Footer"/>
    <w:uiPriority w:val="99"/>
    <w:rsid w:val="009745C1"/>
    <w:rPr>
      <w:rFonts w:ascii="Tahoma" w:eastAsia="Times New Roman" w:hAnsi="Tahoma" w:cs="Times New Roman"/>
      <w:spacing w:val="1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6C"/>
    <w:pPr>
      <w:spacing w:before="120" w:after="120"/>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94026C"/>
    <w:pPr>
      <w:keepNext/>
      <w:spacing w:before="0" w:after="0"/>
      <w:jc w:val="center"/>
      <w:outlineLvl w:val="0"/>
    </w:pPr>
    <w:rPr>
      <w:rFonts w:ascii="Times New Roman" w:hAnsi="Times New Roman"/>
      <w:spacing w:val="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26C"/>
    <w:pPr>
      <w:spacing w:before="0" w:after="200" w:line="276" w:lineRule="auto"/>
      <w:ind w:left="720"/>
      <w:contextualSpacing/>
    </w:pPr>
    <w:rPr>
      <w:rFonts w:asciiTheme="minorHAnsi" w:eastAsiaTheme="minorHAnsi" w:hAnsiTheme="minorHAnsi" w:cstheme="minorBidi"/>
      <w:spacing w:val="0"/>
      <w:sz w:val="22"/>
      <w:szCs w:val="22"/>
    </w:rPr>
  </w:style>
  <w:style w:type="paragraph" w:customStyle="1" w:styleId="Default">
    <w:name w:val="Default"/>
    <w:rsid w:val="0094026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94026C"/>
    <w:rPr>
      <w:color w:val="0000FF" w:themeColor="hyperlink"/>
      <w:u w:val="single"/>
    </w:rPr>
  </w:style>
  <w:style w:type="character" w:customStyle="1" w:styleId="Heading1Char">
    <w:name w:val="Heading 1 Char"/>
    <w:basedOn w:val="DefaultParagraphFont"/>
    <w:link w:val="Heading1"/>
    <w:rsid w:val="0094026C"/>
    <w:rPr>
      <w:rFonts w:ascii="Times New Roman" w:eastAsia="Times New Roman" w:hAnsi="Times New Roman" w:cs="Times New Roman"/>
      <w:sz w:val="32"/>
    </w:rPr>
  </w:style>
  <w:style w:type="paragraph" w:styleId="Header">
    <w:name w:val="header"/>
    <w:basedOn w:val="Normal"/>
    <w:link w:val="HeaderChar"/>
    <w:uiPriority w:val="99"/>
    <w:unhideWhenUsed/>
    <w:rsid w:val="009745C1"/>
    <w:pPr>
      <w:tabs>
        <w:tab w:val="center" w:pos="4320"/>
        <w:tab w:val="right" w:pos="8640"/>
      </w:tabs>
      <w:spacing w:before="0" w:after="0"/>
    </w:pPr>
  </w:style>
  <w:style w:type="character" w:customStyle="1" w:styleId="HeaderChar">
    <w:name w:val="Header Char"/>
    <w:basedOn w:val="DefaultParagraphFont"/>
    <w:link w:val="Header"/>
    <w:uiPriority w:val="99"/>
    <w:rsid w:val="009745C1"/>
    <w:rPr>
      <w:rFonts w:ascii="Tahoma" w:eastAsia="Times New Roman" w:hAnsi="Tahoma" w:cs="Times New Roman"/>
      <w:spacing w:val="10"/>
      <w:sz w:val="16"/>
      <w:szCs w:val="16"/>
    </w:rPr>
  </w:style>
  <w:style w:type="paragraph" w:styleId="Footer">
    <w:name w:val="footer"/>
    <w:basedOn w:val="Normal"/>
    <w:link w:val="FooterChar"/>
    <w:uiPriority w:val="99"/>
    <w:unhideWhenUsed/>
    <w:rsid w:val="009745C1"/>
    <w:pPr>
      <w:tabs>
        <w:tab w:val="center" w:pos="4320"/>
        <w:tab w:val="right" w:pos="8640"/>
      </w:tabs>
      <w:spacing w:before="0" w:after="0"/>
    </w:pPr>
  </w:style>
  <w:style w:type="character" w:customStyle="1" w:styleId="FooterChar">
    <w:name w:val="Footer Char"/>
    <w:basedOn w:val="DefaultParagraphFont"/>
    <w:link w:val="Footer"/>
    <w:uiPriority w:val="99"/>
    <w:rsid w:val="009745C1"/>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y1Vmf4Cwv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708</Words>
  <Characters>4037</Characters>
  <Application>Microsoft Macintosh Word</Application>
  <DocSecurity>0</DocSecurity>
  <Lines>33</Lines>
  <Paragraphs>9</Paragraphs>
  <ScaleCrop>false</ScaleCrop>
  <Company>laser</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6</cp:revision>
  <dcterms:created xsi:type="dcterms:W3CDTF">2016-11-15T08:23:00Z</dcterms:created>
  <dcterms:modified xsi:type="dcterms:W3CDTF">2016-11-17T17:50:00Z</dcterms:modified>
</cp:coreProperties>
</file>