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1F9B4" w14:textId="470395AD" w:rsidR="00F2217C" w:rsidRPr="00EC56B9" w:rsidRDefault="00F2217C" w:rsidP="00F2217C">
      <w:pPr>
        <w:spacing w:line="240" w:lineRule="auto"/>
        <w:contextualSpacing/>
        <w:jc w:val="center"/>
        <w:rPr>
          <w:rFonts w:ascii="Times New Roman" w:hAnsi="Times New Roman" w:cs="Times New Roman"/>
          <w:b/>
          <w:bCs/>
          <w:sz w:val="24"/>
          <w:szCs w:val="24"/>
        </w:rPr>
      </w:pPr>
      <w:r w:rsidRPr="00EC56B9">
        <w:rPr>
          <w:rFonts w:ascii="Times New Roman" w:hAnsi="Times New Roman" w:cs="Times New Roman"/>
          <w:b/>
          <w:bCs/>
          <w:sz w:val="24"/>
          <w:szCs w:val="24"/>
        </w:rPr>
        <w:t>Lesson Plan Template</w:t>
      </w:r>
      <w:r w:rsidR="004C1CB7">
        <w:rPr>
          <w:rFonts w:ascii="Times New Roman" w:hAnsi="Times New Roman" w:cs="Times New Roman"/>
          <w:b/>
          <w:bCs/>
          <w:sz w:val="24"/>
          <w:szCs w:val="24"/>
        </w:rPr>
        <w:t xml:space="preserve"> 1</w:t>
      </w:r>
    </w:p>
    <w:tbl>
      <w:tblPr>
        <w:tblStyle w:val="TableGrid2"/>
        <w:tblpPr w:leftFromText="180" w:rightFromText="180" w:vertAnchor="text" w:horzAnchor="margin" w:tblpXSpec="center" w:tblpY="199"/>
        <w:tblW w:w="10783" w:type="dxa"/>
        <w:tblLayout w:type="fixed"/>
        <w:tblLook w:val="0400" w:firstRow="0" w:lastRow="0" w:firstColumn="0" w:lastColumn="0" w:noHBand="0" w:noVBand="1"/>
      </w:tblPr>
      <w:tblGrid>
        <w:gridCol w:w="1384"/>
        <w:gridCol w:w="1311"/>
        <w:gridCol w:w="2453"/>
        <w:gridCol w:w="243"/>
        <w:gridCol w:w="5392"/>
      </w:tblGrid>
      <w:tr w:rsidR="00F2217C" w:rsidRPr="00EC56B9" w14:paraId="55EA8E87" w14:textId="77777777" w:rsidTr="006751A4">
        <w:trPr>
          <w:cantSplit/>
          <w:trHeight w:val="623"/>
        </w:trPr>
        <w:tc>
          <w:tcPr>
            <w:tcW w:w="10783" w:type="dxa"/>
            <w:gridSpan w:val="5"/>
          </w:tcPr>
          <w:p w14:paraId="2A256B5F" w14:textId="2FF9ACB3" w:rsidR="00F2217C" w:rsidRPr="00EC56B9" w:rsidRDefault="00F2217C" w:rsidP="006751A4">
            <w:pPr>
              <w:spacing w:after="200"/>
              <w:contextualSpacing/>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Name:</w:t>
            </w:r>
            <w:r w:rsidR="00EC56B9" w:rsidRPr="00EC56B9">
              <w:rPr>
                <w:rFonts w:ascii="Times New Roman" w:hAnsi="Times New Roman" w:cs="Times New Roman"/>
                <w:b/>
                <w:iCs/>
                <w:color w:val="000000" w:themeColor="text1"/>
                <w:sz w:val="24"/>
                <w:szCs w:val="24"/>
              </w:rPr>
              <w:t xml:space="preserve"> </w:t>
            </w:r>
            <w:r w:rsidR="00EC56B9" w:rsidRPr="004E243D">
              <w:rPr>
                <w:rFonts w:ascii="Times New Roman" w:hAnsi="Times New Roman" w:cs="Times New Roman"/>
                <w:iCs/>
                <w:color w:val="000000" w:themeColor="text1"/>
                <w:sz w:val="24"/>
                <w:szCs w:val="24"/>
              </w:rPr>
              <w:t>Nada Khalil Bin Took</w:t>
            </w:r>
          </w:p>
          <w:p w14:paraId="7894F473" w14:textId="77777777" w:rsidR="00F2217C" w:rsidRPr="00EC56B9" w:rsidRDefault="00F2217C" w:rsidP="006751A4">
            <w:pPr>
              <w:spacing w:after="200"/>
              <w:contextualSpacing/>
              <w:rPr>
                <w:rFonts w:ascii="Times New Roman" w:hAnsi="Times New Roman" w:cs="Times New Roman"/>
                <w:b/>
                <w:iCs/>
                <w:color w:val="000000" w:themeColor="text1"/>
                <w:sz w:val="24"/>
                <w:szCs w:val="24"/>
              </w:rPr>
            </w:pPr>
          </w:p>
          <w:p w14:paraId="0572D0EC" w14:textId="77777777" w:rsidR="00F2217C" w:rsidRPr="00EC56B9" w:rsidRDefault="00F2217C" w:rsidP="006751A4">
            <w:pPr>
              <w:spacing w:after="200"/>
              <w:contextualSpacing/>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Personal Aims (What do YOU need to work on in order to grow professionally?</w:t>
            </w:r>
          </w:p>
          <w:p w14:paraId="20C5AC01" w14:textId="77777777" w:rsidR="00F2217C" w:rsidRPr="00EC56B9" w:rsidRDefault="006751A4" w:rsidP="006751A4">
            <w:pPr>
              <w:spacing w:after="200"/>
              <w:contextualSpacing/>
              <w:rPr>
                <w:rFonts w:ascii="Times New Roman" w:hAnsi="Times New Roman" w:cs="Times New Roman"/>
                <w:iCs/>
                <w:color w:val="000000" w:themeColor="text1"/>
                <w:sz w:val="24"/>
                <w:szCs w:val="24"/>
              </w:rPr>
            </w:pPr>
            <w:r w:rsidRPr="00EC56B9">
              <w:rPr>
                <w:rFonts w:ascii="Times New Roman" w:hAnsi="Times New Roman" w:cs="Times New Roman"/>
                <w:iCs/>
                <w:color w:val="000000" w:themeColor="text1"/>
                <w:sz w:val="24"/>
                <w:szCs w:val="24"/>
              </w:rPr>
              <w:t>Classroom management: behaviour and time management.</w:t>
            </w:r>
          </w:p>
          <w:p w14:paraId="5A6453AA" w14:textId="77777777" w:rsidR="00F2217C" w:rsidRPr="00EC56B9" w:rsidRDefault="00F2217C" w:rsidP="006751A4">
            <w:pPr>
              <w:spacing w:after="200"/>
              <w:contextualSpacing/>
              <w:rPr>
                <w:rFonts w:ascii="Times New Roman" w:hAnsi="Times New Roman" w:cs="Times New Roman"/>
                <w:b/>
                <w:iCs/>
                <w:color w:val="000000" w:themeColor="text1"/>
                <w:sz w:val="24"/>
                <w:szCs w:val="24"/>
              </w:rPr>
            </w:pPr>
          </w:p>
        </w:tc>
      </w:tr>
      <w:tr w:rsidR="00F2217C" w:rsidRPr="00EC56B9" w14:paraId="146980A7" w14:textId="77777777" w:rsidTr="006751A4">
        <w:trPr>
          <w:cantSplit/>
          <w:trHeight w:val="623"/>
        </w:trPr>
        <w:tc>
          <w:tcPr>
            <w:tcW w:w="2695" w:type="dxa"/>
            <w:gridSpan w:val="2"/>
          </w:tcPr>
          <w:p w14:paraId="226AAEDB" w14:textId="77777777" w:rsidR="00F2217C" w:rsidRPr="00EC56B9" w:rsidRDefault="00F2217C" w:rsidP="006751A4">
            <w:pPr>
              <w:spacing w:after="200"/>
              <w:jc w:val="center"/>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Grade Level:</w:t>
            </w:r>
          </w:p>
          <w:p w14:paraId="71C2CAEB" w14:textId="77777777" w:rsidR="006751A4" w:rsidRPr="00EC56B9" w:rsidRDefault="006751A4" w:rsidP="006751A4">
            <w:pPr>
              <w:spacing w:after="200"/>
              <w:jc w:val="center"/>
              <w:rPr>
                <w:rFonts w:ascii="Times New Roman" w:hAnsi="Times New Roman" w:cs="Times New Roman"/>
                <w:iCs/>
                <w:color w:val="000000" w:themeColor="text1"/>
                <w:sz w:val="24"/>
                <w:szCs w:val="24"/>
              </w:rPr>
            </w:pPr>
            <w:r w:rsidRPr="00EC56B9">
              <w:rPr>
                <w:rFonts w:ascii="Times New Roman" w:hAnsi="Times New Roman" w:cs="Times New Roman"/>
                <w:iCs/>
                <w:color w:val="000000" w:themeColor="text1"/>
                <w:sz w:val="24"/>
                <w:szCs w:val="24"/>
              </w:rPr>
              <w:t>KG2b</w:t>
            </w:r>
          </w:p>
        </w:tc>
        <w:tc>
          <w:tcPr>
            <w:tcW w:w="2696" w:type="dxa"/>
            <w:gridSpan w:val="2"/>
          </w:tcPr>
          <w:p w14:paraId="58EF7E86" w14:textId="77777777" w:rsidR="00F2217C" w:rsidRPr="00EC56B9" w:rsidRDefault="00F2217C" w:rsidP="006751A4">
            <w:pPr>
              <w:spacing w:after="200"/>
              <w:jc w:val="center"/>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Subject:</w:t>
            </w:r>
          </w:p>
          <w:p w14:paraId="76D5BCE8" w14:textId="77777777" w:rsidR="006751A4" w:rsidRPr="00EC56B9" w:rsidRDefault="006751A4" w:rsidP="006751A4">
            <w:pPr>
              <w:spacing w:after="200"/>
              <w:jc w:val="center"/>
              <w:rPr>
                <w:rFonts w:ascii="Times New Roman" w:hAnsi="Times New Roman" w:cs="Times New Roman"/>
                <w:iCs/>
                <w:color w:val="000000" w:themeColor="text1"/>
                <w:sz w:val="24"/>
                <w:szCs w:val="24"/>
              </w:rPr>
            </w:pPr>
            <w:r w:rsidRPr="00EC56B9">
              <w:rPr>
                <w:rFonts w:ascii="Times New Roman" w:hAnsi="Times New Roman" w:cs="Times New Roman"/>
                <w:iCs/>
                <w:color w:val="000000" w:themeColor="text1"/>
                <w:sz w:val="24"/>
                <w:szCs w:val="24"/>
              </w:rPr>
              <w:t>Math</w:t>
            </w:r>
            <w:r w:rsidR="00C136C8" w:rsidRPr="00EC56B9">
              <w:rPr>
                <w:rFonts w:ascii="Times New Roman" w:hAnsi="Times New Roman" w:cs="Times New Roman"/>
                <w:iCs/>
                <w:color w:val="000000" w:themeColor="text1"/>
                <w:sz w:val="24"/>
                <w:szCs w:val="24"/>
              </w:rPr>
              <w:t xml:space="preserve"> – Identify and name squares.</w:t>
            </w:r>
          </w:p>
        </w:tc>
        <w:tc>
          <w:tcPr>
            <w:tcW w:w="5392" w:type="dxa"/>
          </w:tcPr>
          <w:p w14:paraId="00BD1582" w14:textId="77777777" w:rsidR="004B5165" w:rsidRPr="00EC56B9" w:rsidRDefault="00F2217C" w:rsidP="004B5165">
            <w:pPr>
              <w:jc w:val="center"/>
              <w:rPr>
                <w:rFonts w:ascii="Times New Roman" w:hAnsi="Times New Roman" w:cs="Times New Roman"/>
                <w:b/>
                <w:iCs/>
                <w:color w:val="000000" w:themeColor="text1"/>
                <w:sz w:val="24"/>
                <w:szCs w:val="24"/>
              </w:rPr>
            </w:pPr>
            <w:r w:rsidRPr="00EC56B9">
              <w:rPr>
                <w:rFonts w:ascii="Times New Roman" w:hAnsi="Times New Roman" w:cs="Times New Roman"/>
                <w:b/>
                <w:iCs/>
                <w:color w:val="000000" w:themeColor="text1"/>
                <w:sz w:val="24"/>
                <w:szCs w:val="24"/>
              </w:rPr>
              <w:t>Learning Outcome (School code and words):</w:t>
            </w:r>
          </w:p>
          <w:p w14:paraId="70EECE33" w14:textId="208C7F9A" w:rsidR="004B5165" w:rsidRPr="008E12FC" w:rsidRDefault="004B5165" w:rsidP="008E12FC">
            <w:pPr>
              <w:spacing w:after="200"/>
              <w:rPr>
                <w:rFonts w:ascii="Times New Roman" w:hAnsi="Times New Roman" w:cs="Times New Roman"/>
                <w:iCs/>
                <w:color w:val="000000" w:themeColor="text1"/>
                <w:sz w:val="24"/>
                <w:szCs w:val="24"/>
              </w:rPr>
            </w:pPr>
            <w:r w:rsidRPr="00EC56B9">
              <w:rPr>
                <w:rFonts w:ascii="Times New Roman" w:hAnsi="Times New Roman" w:cs="Times New Roman"/>
                <w:iCs/>
                <w:color w:val="000000" w:themeColor="text1"/>
                <w:sz w:val="24"/>
                <w:szCs w:val="24"/>
              </w:rPr>
              <w:t>Identify squares</w:t>
            </w:r>
            <w:r w:rsidR="008E12FC">
              <w:rPr>
                <w:rFonts w:ascii="Times New Roman" w:hAnsi="Times New Roman" w:cs="Times New Roman"/>
                <w:iCs/>
                <w:color w:val="000000" w:themeColor="text1"/>
                <w:sz w:val="24"/>
                <w:szCs w:val="24"/>
              </w:rPr>
              <w:t xml:space="preserve"> and distinguish between them and the other shapes.</w:t>
            </w:r>
          </w:p>
        </w:tc>
      </w:tr>
      <w:tr w:rsidR="00F2217C" w:rsidRPr="00EC56B9" w14:paraId="351774C7" w14:textId="77777777" w:rsidTr="006751A4">
        <w:trPr>
          <w:cantSplit/>
          <w:trHeight w:val="1840"/>
        </w:trPr>
        <w:tc>
          <w:tcPr>
            <w:tcW w:w="5148" w:type="dxa"/>
            <w:gridSpan w:val="3"/>
          </w:tcPr>
          <w:p w14:paraId="2E794AEE" w14:textId="0147624A" w:rsidR="00F2217C" w:rsidRPr="00EC56B9" w:rsidRDefault="00F2217C" w:rsidP="006751A4">
            <w:pPr>
              <w:tabs>
                <w:tab w:val="left" w:pos="5955"/>
              </w:tabs>
              <w:spacing w:after="200"/>
              <w:rPr>
                <w:rFonts w:ascii="Times New Roman" w:hAnsi="Times New Roman" w:cs="Times New Roman"/>
                <w:b/>
                <w:sz w:val="24"/>
                <w:szCs w:val="24"/>
              </w:rPr>
            </w:pPr>
            <w:r w:rsidRPr="00EC56B9">
              <w:rPr>
                <w:rFonts w:ascii="Times New Roman" w:hAnsi="Times New Roman" w:cs="Times New Roman"/>
                <w:b/>
                <w:sz w:val="24"/>
                <w:szCs w:val="24"/>
              </w:rPr>
              <w:t>Resources (what materials/equipment will you and the students use? Be specific)</w:t>
            </w:r>
          </w:p>
          <w:p w14:paraId="7E3C5224" w14:textId="329C8893" w:rsidR="006751A4" w:rsidRPr="00EC56B9" w:rsidRDefault="00F2217C" w:rsidP="006751A4">
            <w:pPr>
              <w:spacing w:after="200"/>
              <w:rPr>
                <w:rFonts w:ascii="Times New Roman" w:hAnsi="Times New Roman" w:cs="Times New Roman"/>
                <w:color w:val="000000" w:themeColor="text1"/>
                <w:sz w:val="24"/>
                <w:szCs w:val="24"/>
              </w:rPr>
            </w:pPr>
            <w:r w:rsidRPr="00EC56B9">
              <w:rPr>
                <w:rFonts w:ascii="Times New Roman" w:hAnsi="Times New Roman" w:cs="Times New Roman"/>
                <w:color w:val="000000" w:themeColor="text1"/>
                <w:sz w:val="24"/>
                <w:szCs w:val="24"/>
              </w:rPr>
              <w:t xml:space="preserve"> </w:t>
            </w:r>
            <w:r w:rsidR="00D56592" w:rsidRPr="00EC56B9">
              <w:rPr>
                <w:rFonts w:ascii="Times New Roman" w:hAnsi="Times New Roman" w:cs="Times New Roman"/>
                <w:color w:val="000000" w:themeColor="text1"/>
                <w:sz w:val="24"/>
                <w:szCs w:val="24"/>
              </w:rPr>
              <w:t xml:space="preserve">- </w:t>
            </w:r>
            <w:r w:rsidR="006751A4" w:rsidRPr="00EC56B9">
              <w:rPr>
                <w:rFonts w:ascii="Times New Roman" w:hAnsi="Times New Roman" w:cs="Times New Roman"/>
                <w:color w:val="000000" w:themeColor="text1"/>
                <w:sz w:val="24"/>
                <w:szCs w:val="24"/>
              </w:rPr>
              <w:t xml:space="preserve">Smart board </w:t>
            </w:r>
          </w:p>
          <w:p w14:paraId="3DC8C070" w14:textId="60BB6D0A" w:rsidR="00DF1D33" w:rsidRPr="00EC56B9" w:rsidRDefault="008D7F33" w:rsidP="006751A4">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Projector</w:t>
            </w:r>
          </w:p>
          <w:p w14:paraId="4FD0A752" w14:textId="6F61C47E" w:rsidR="006751A4" w:rsidRPr="00EC56B9" w:rsidRDefault="00D56592" w:rsidP="006751A4">
            <w:pPr>
              <w:spacing w:after="200"/>
              <w:rPr>
                <w:rFonts w:ascii="Times New Roman" w:hAnsi="Times New Roman" w:cs="Times New Roman"/>
                <w:color w:val="000000" w:themeColor="text1"/>
                <w:sz w:val="24"/>
                <w:szCs w:val="24"/>
              </w:rPr>
            </w:pPr>
            <w:r w:rsidRPr="00EC56B9">
              <w:rPr>
                <w:rFonts w:ascii="Times New Roman" w:hAnsi="Times New Roman" w:cs="Times New Roman"/>
                <w:color w:val="000000" w:themeColor="text1"/>
                <w:sz w:val="24"/>
                <w:szCs w:val="24"/>
              </w:rPr>
              <w:t xml:space="preserve">- </w:t>
            </w:r>
            <w:r w:rsidR="00DF1D33" w:rsidRPr="00EC56B9">
              <w:rPr>
                <w:rFonts w:ascii="Times New Roman" w:hAnsi="Times New Roman" w:cs="Times New Roman"/>
                <w:color w:val="000000" w:themeColor="text1"/>
                <w:sz w:val="24"/>
                <w:szCs w:val="24"/>
              </w:rPr>
              <w:t xml:space="preserve"> Laminated c</w:t>
            </w:r>
            <w:r w:rsidR="00964C2F" w:rsidRPr="00EC56B9">
              <w:rPr>
                <w:rFonts w:ascii="Times New Roman" w:hAnsi="Times New Roman" w:cs="Times New Roman"/>
                <w:color w:val="000000" w:themeColor="text1"/>
                <w:sz w:val="24"/>
                <w:szCs w:val="24"/>
              </w:rPr>
              <w:t>oloured s</w:t>
            </w:r>
            <w:r w:rsidR="00DF1D33" w:rsidRPr="00EC56B9">
              <w:rPr>
                <w:rFonts w:ascii="Times New Roman" w:hAnsi="Times New Roman" w:cs="Times New Roman"/>
                <w:color w:val="000000" w:themeColor="text1"/>
                <w:sz w:val="24"/>
                <w:szCs w:val="24"/>
              </w:rPr>
              <w:t>hapes.</w:t>
            </w:r>
          </w:p>
          <w:p w14:paraId="14BC06FE" w14:textId="5347071A" w:rsidR="00DF1D33" w:rsidRPr="00EC56B9" w:rsidRDefault="00DF1D33" w:rsidP="006751A4">
            <w:pPr>
              <w:spacing w:after="200"/>
              <w:rPr>
                <w:rFonts w:ascii="Times New Roman" w:hAnsi="Times New Roman" w:cs="Times New Roman"/>
                <w:color w:val="000000" w:themeColor="text1"/>
                <w:sz w:val="24"/>
                <w:szCs w:val="24"/>
              </w:rPr>
            </w:pPr>
            <w:r w:rsidRPr="00EC56B9">
              <w:rPr>
                <w:rFonts w:ascii="Times New Roman" w:hAnsi="Times New Roman" w:cs="Times New Roman"/>
                <w:color w:val="000000" w:themeColor="text1"/>
                <w:sz w:val="24"/>
                <w:szCs w:val="24"/>
              </w:rPr>
              <w:t xml:space="preserve">- </w:t>
            </w:r>
            <w:r w:rsidR="003D21C6" w:rsidRPr="00EC56B9">
              <w:rPr>
                <w:rFonts w:ascii="Times New Roman" w:hAnsi="Times New Roman" w:cs="Times New Roman"/>
                <w:color w:val="000000" w:themeColor="text1"/>
                <w:sz w:val="24"/>
                <w:szCs w:val="24"/>
              </w:rPr>
              <w:t xml:space="preserve"> Glues</w:t>
            </w:r>
          </w:p>
          <w:p w14:paraId="398B8013" w14:textId="77777777" w:rsidR="003D21C6" w:rsidRPr="00EC56B9" w:rsidRDefault="003D21C6" w:rsidP="006751A4">
            <w:pPr>
              <w:spacing w:after="200"/>
              <w:rPr>
                <w:rFonts w:ascii="Times New Roman" w:hAnsi="Times New Roman" w:cs="Times New Roman"/>
                <w:color w:val="000000" w:themeColor="text1"/>
                <w:sz w:val="24"/>
                <w:szCs w:val="24"/>
              </w:rPr>
            </w:pPr>
            <w:r w:rsidRPr="00EC56B9">
              <w:rPr>
                <w:rFonts w:ascii="Times New Roman" w:hAnsi="Times New Roman" w:cs="Times New Roman"/>
                <w:color w:val="000000" w:themeColor="text1"/>
                <w:sz w:val="24"/>
                <w:szCs w:val="24"/>
              </w:rPr>
              <w:t>- Pencils</w:t>
            </w:r>
          </w:p>
          <w:p w14:paraId="37BD26C1" w14:textId="6D977B8C" w:rsidR="003D21C6" w:rsidRPr="00EC56B9" w:rsidRDefault="003D21C6" w:rsidP="006751A4">
            <w:pPr>
              <w:spacing w:after="200"/>
              <w:rPr>
                <w:rFonts w:ascii="Times New Roman" w:hAnsi="Times New Roman" w:cs="Times New Roman"/>
                <w:color w:val="000000" w:themeColor="text1"/>
                <w:sz w:val="24"/>
                <w:szCs w:val="24"/>
              </w:rPr>
            </w:pPr>
            <w:r w:rsidRPr="00EC56B9">
              <w:rPr>
                <w:rFonts w:ascii="Times New Roman" w:hAnsi="Times New Roman" w:cs="Times New Roman"/>
                <w:color w:val="000000" w:themeColor="text1"/>
                <w:sz w:val="24"/>
                <w:szCs w:val="24"/>
              </w:rPr>
              <w:t>- Colors</w:t>
            </w:r>
          </w:p>
          <w:p w14:paraId="63AE11A8" w14:textId="18632D5D" w:rsidR="003D21C6" w:rsidRDefault="00EC56B9" w:rsidP="006751A4">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A4 papres</w:t>
            </w:r>
          </w:p>
          <w:p w14:paraId="7298AF96" w14:textId="6694F69D" w:rsidR="00CB487F" w:rsidRDefault="00CB487F" w:rsidP="006751A4">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White board + markers</w:t>
            </w:r>
          </w:p>
          <w:p w14:paraId="5C0907E8" w14:textId="6181418C" w:rsidR="00152551" w:rsidRDefault="00152551" w:rsidP="006751A4">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Stickers</w:t>
            </w:r>
          </w:p>
          <w:p w14:paraId="2FD01690" w14:textId="77777777" w:rsidR="00EC56B9" w:rsidRDefault="00EC56B9" w:rsidP="006751A4">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Shapes song:</w:t>
            </w:r>
          </w:p>
          <w:p w14:paraId="3BD6A3E9" w14:textId="22F2A443" w:rsidR="00EC56B9" w:rsidRDefault="00B237AA" w:rsidP="006751A4">
            <w:pPr>
              <w:spacing w:after="200"/>
              <w:rPr>
                <w:rFonts w:ascii="Times New Roman" w:hAnsi="Times New Roman" w:cs="Times New Roman"/>
                <w:color w:val="000000" w:themeColor="text1"/>
                <w:sz w:val="24"/>
                <w:szCs w:val="24"/>
              </w:rPr>
            </w:pPr>
            <w:hyperlink r:id="rId7" w:history="1">
              <w:r w:rsidR="00EC56B9" w:rsidRPr="00EC56B9">
                <w:rPr>
                  <w:rStyle w:val="Hyperlink"/>
                  <w:rFonts w:ascii="Times New Roman" w:hAnsi="Times New Roman" w:cs="Times New Roman"/>
                  <w:sz w:val="24"/>
                  <w:szCs w:val="24"/>
                </w:rPr>
                <w:t>https://www.youtube.com/watch?v=pfRuLS-Vnjs</w:t>
              </w:r>
            </w:hyperlink>
          </w:p>
          <w:p w14:paraId="24E7441B" w14:textId="7BC5DF3D" w:rsidR="00EC56B9" w:rsidRDefault="00EC56B9" w:rsidP="006751A4">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Online game</w:t>
            </w:r>
          </w:p>
          <w:p w14:paraId="56547633" w14:textId="1F93275C" w:rsidR="00C172F3" w:rsidRPr="00EC56B9" w:rsidRDefault="00B237AA" w:rsidP="006751A4">
            <w:pPr>
              <w:spacing w:after="200"/>
              <w:rPr>
                <w:rFonts w:ascii="Times New Roman" w:hAnsi="Times New Roman" w:cs="Times New Roman"/>
                <w:color w:val="000000" w:themeColor="text1"/>
                <w:sz w:val="24"/>
                <w:szCs w:val="24"/>
              </w:rPr>
            </w:pPr>
            <w:hyperlink r:id="rId8" w:history="1">
              <w:r w:rsidR="00CB487F" w:rsidRPr="001F4C10">
                <w:rPr>
                  <w:rStyle w:val="Hyperlink"/>
                  <w:rFonts w:ascii="Times New Roman" w:hAnsi="Times New Roman" w:cs="Times New Roman"/>
                  <w:sz w:val="24"/>
                  <w:szCs w:val="24"/>
                </w:rPr>
                <w:t>https://www.turtlediary.com/game/identifying-shapes.html</w:t>
              </w:r>
            </w:hyperlink>
            <w:r w:rsidR="00CB487F">
              <w:rPr>
                <w:rFonts w:ascii="Times New Roman" w:hAnsi="Times New Roman" w:cs="Times New Roman"/>
                <w:color w:val="000000" w:themeColor="text1"/>
                <w:sz w:val="24"/>
                <w:szCs w:val="24"/>
              </w:rPr>
              <w:t xml:space="preserve"> </w:t>
            </w:r>
          </w:p>
          <w:p w14:paraId="6B282C6E" w14:textId="085B9102" w:rsidR="00D56592" w:rsidRPr="00EC56B9" w:rsidRDefault="00D56592" w:rsidP="006751A4">
            <w:pPr>
              <w:spacing w:after="200"/>
              <w:rPr>
                <w:rFonts w:ascii="Times New Roman" w:hAnsi="Times New Roman" w:cs="Times New Roman"/>
                <w:color w:val="0070C0"/>
                <w:sz w:val="24"/>
                <w:szCs w:val="24"/>
              </w:rPr>
            </w:pPr>
          </w:p>
        </w:tc>
        <w:tc>
          <w:tcPr>
            <w:tcW w:w="5635" w:type="dxa"/>
            <w:gridSpan w:val="2"/>
          </w:tcPr>
          <w:p w14:paraId="7F3D73D0" w14:textId="77777777" w:rsidR="00F2217C" w:rsidRPr="00EC56B9" w:rsidRDefault="00F2217C" w:rsidP="006751A4">
            <w:pPr>
              <w:tabs>
                <w:tab w:val="left" w:pos="5955"/>
              </w:tabs>
              <w:spacing w:after="200"/>
              <w:rPr>
                <w:rFonts w:ascii="Times New Roman" w:hAnsi="Times New Roman" w:cs="Times New Roman"/>
                <w:b/>
                <w:sz w:val="24"/>
                <w:szCs w:val="24"/>
              </w:rPr>
            </w:pPr>
            <w:r w:rsidRPr="00EC56B9">
              <w:rPr>
                <w:rFonts w:ascii="Times New Roman" w:hAnsi="Times New Roman" w:cs="Times New Roman"/>
                <w:b/>
                <w:sz w:val="24"/>
                <w:szCs w:val="24"/>
              </w:rPr>
              <w:t>Preparation (what do you need to make or check before class?)</w:t>
            </w:r>
          </w:p>
          <w:p w14:paraId="7390FC81" w14:textId="77777777" w:rsidR="00F2217C" w:rsidRPr="00EC56B9" w:rsidRDefault="006751A4" w:rsidP="006751A4">
            <w:pPr>
              <w:tabs>
                <w:tab w:val="left" w:pos="5955"/>
              </w:tabs>
              <w:spacing w:after="200"/>
              <w:rPr>
                <w:rFonts w:ascii="Times New Roman" w:hAnsi="Times New Roman" w:cs="Times New Roman"/>
                <w:sz w:val="24"/>
                <w:szCs w:val="24"/>
              </w:rPr>
            </w:pPr>
            <w:r w:rsidRPr="00EC56B9">
              <w:rPr>
                <w:rFonts w:ascii="Times New Roman" w:hAnsi="Times New Roman" w:cs="Times New Roman"/>
                <w:sz w:val="24"/>
                <w:szCs w:val="24"/>
              </w:rPr>
              <w:t xml:space="preserve">The computer, smart board and data show (projector). </w:t>
            </w:r>
          </w:p>
          <w:p w14:paraId="6558C37C" w14:textId="77777777" w:rsidR="00F2217C" w:rsidRDefault="00F2217C" w:rsidP="006751A4">
            <w:pPr>
              <w:tabs>
                <w:tab w:val="left" w:pos="5955"/>
              </w:tabs>
              <w:spacing w:after="200"/>
              <w:rPr>
                <w:rFonts w:ascii="Times New Roman" w:hAnsi="Times New Roman" w:cs="Times New Roman"/>
                <w:b/>
                <w:sz w:val="24"/>
                <w:szCs w:val="24"/>
              </w:rPr>
            </w:pPr>
            <w:r w:rsidRPr="00EC56B9">
              <w:rPr>
                <w:rFonts w:ascii="Times New Roman" w:hAnsi="Times New Roman" w:cs="Times New Roman"/>
                <w:b/>
                <w:sz w:val="24"/>
                <w:szCs w:val="24"/>
              </w:rPr>
              <w:t xml:space="preserve">Key vocabulary </w:t>
            </w:r>
          </w:p>
          <w:p w14:paraId="38411D8D" w14:textId="70FDE841" w:rsidR="00C172F3" w:rsidRPr="00C172F3" w:rsidRDefault="00C172F3" w:rsidP="006751A4">
            <w:pPr>
              <w:tabs>
                <w:tab w:val="left" w:pos="5955"/>
              </w:tabs>
              <w:spacing w:after="200"/>
              <w:rPr>
                <w:rFonts w:ascii="Times New Roman" w:hAnsi="Times New Roman" w:cs="Times New Roman"/>
                <w:sz w:val="24"/>
                <w:szCs w:val="24"/>
              </w:rPr>
            </w:pPr>
            <w:r w:rsidRPr="00C172F3">
              <w:rPr>
                <w:rFonts w:ascii="Times New Roman" w:hAnsi="Times New Roman" w:cs="Times New Roman"/>
                <w:sz w:val="24"/>
                <w:szCs w:val="24"/>
              </w:rPr>
              <w:t xml:space="preserve">Square – Triangle – Circle – Rectangle – Diamond – Oval </w:t>
            </w:r>
            <w:r w:rsidR="00723D00">
              <w:rPr>
                <w:rFonts w:ascii="Times New Roman" w:hAnsi="Times New Roman" w:cs="Times New Roman"/>
                <w:sz w:val="24"/>
                <w:szCs w:val="24"/>
              </w:rPr>
              <w:t>–</w:t>
            </w:r>
            <w:r w:rsidRPr="00C172F3">
              <w:rPr>
                <w:rFonts w:ascii="Times New Roman" w:hAnsi="Times New Roman" w:cs="Times New Roman"/>
                <w:sz w:val="24"/>
                <w:szCs w:val="24"/>
              </w:rPr>
              <w:t xml:space="preserve"> </w:t>
            </w:r>
            <w:r w:rsidR="00723D00">
              <w:rPr>
                <w:rFonts w:ascii="Times New Roman" w:hAnsi="Times New Roman" w:cs="Times New Roman"/>
                <w:sz w:val="24"/>
                <w:szCs w:val="24"/>
              </w:rPr>
              <w:t>Star –Heart.</w:t>
            </w:r>
          </w:p>
        </w:tc>
      </w:tr>
      <w:tr w:rsidR="00F2217C" w:rsidRPr="00EC56B9" w14:paraId="3E212668" w14:textId="77777777" w:rsidTr="00EC56B9">
        <w:trPr>
          <w:cantSplit/>
          <w:trHeight w:val="1840"/>
        </w:trPr>
        <w:tc>
          <w:tcPr>
            <w:tcW w:w="1384" w:type="dxa"/>
            <w:textDirection w:val="btLr"/>
          </w:tcPr>
          <w:p w14:paraId="5FE7C5DD" w14:textId="77777777" w:rsidR="00F2217C" w:rsidRPr="00EC56B9" w:rsidRDefault="00F2217C" w:rsidP="006751A4">
            <w:pPr>
              <w:spacing w:after="200"/>
              <w:ind w:left="113" w:right="113"/>
              <w:rPr>
                <w:rFonts w:ascii="Times New Roman" w:hAnsi="Times New Roman" w:cs="Times New Roman"/>
                <w:b/>
                <w:sz w:val="24"/>
                <w:szCs w:val="24"/>
              </w:rPr>
            </w:pPr>
            <w:r w:rsidRPr="00EC56B9">
              <w:rPr>
                <w:rFonts w:ascii="Times New Roman" w:hAnsi="Times New Roman" w:cs="Times New Roman"/>
                <w:b/>
                <w:sz w:val="24"/>
                <w:szCs w:val="24"/>
              </w:rPr>
              <w:lastRenderedPageBreak/>
              <w:t>Whole</w:t>
            </w:r>
          </w:p>
          <w:p w14:paraId="599EABBD" w14:textId="77777777" w:rsidR="00F2217C" w:rsidRPr="00EC56B9" w:rsidRDefault="00F2217C" w:rsidP="006751A4">
            <w:pPr>
              <w:spacing w:after="200"/>
              <w:ind w:left="113" w:right="113"/>
              <w:rPr>
                <w:rFonts w:ascii="Times New Roman" w:hAnsi="Times New Roman" w:cs="Times New Roman"/>
                <w:sz w:val="24"/>
                <w:szCs w:val="24"/>
              </w:rPr>
            </w:pPr>
            <w:r w:rsidRPr="00EC56B9">
              <w:rPr>
                <w:rFonts w:ascii="Times New Roman" w:hAnsi="Times New Roman" w:cs="Times New Roman"/>
                <w:b/>
                <w:sz w:val="24"/>
                <w:szCs w:val="24"/>
              </w:rPr>
              <w:t>Time:</w:t>
            </w:r>
            <w:r w:rsidRPr="00EC56B9">
              <w:rPr>
                <w:rFonts w:ascii="Times New Roman" w:hAnsi="Times New Roman" w:cs="Times New Roman"/>
                <w:b/>
                <w:sz w:val="24"/>
                <w:szCs w:val="24"/>
              </w:rPr>
              <w:tab/>
            </w:r>
            <w:r w:rsidRPr="00EC56B9">
              <w:rPr>
                <w:rFonts w:ascii="Times New Roman" w:hAnsi="Times New Roman" w:cs="Times New Roman"/>
                <w:b/>
                <w:sz w:val="24"/>
                <w:szCs w:val="24"/>
                <w:u w:val="single"/>
              </w:rPr>
              <w:t xml:space="preserve">  15 min</w:t>
            </w:r>
            <w:r w:rsidRPr="00EC56B9">
              <w:rPr>
                <w:rFonts w:ascii="Times New Roman" w:hAnsi="Times New Roman" w:cs="Times New Roman"/>
                <w:b/>
                <w:sz w:val="24"/>
                <w:szCs w:val="24"/>
                <w:u w:val="single"/>
              </w:rPr>
              <w:tab/>
            </w:r>
          </w:p>
        </w:tc>
        <w:tc>
          <w:tcPr>
            <w:tcW w:w="9399" w:type="dxa"/>
            <w:gridSpan w:val="4"/>
          </w:tcPr>
          <w:p w14:paraId="372F668D" w14:textId="77777777" w:rsidR="00F2217C" w:rsidRDefault="00F2217C" w:rsidP="006751A4">
            <w:pPr>
              <w:spacing w:after="200"/>
              <w:rPr>
                <w:rFonts w:ascii="Times New Roman" w:hAnsi="Times New Roman" w:cs="Times New Roman"/>
                <w:b/>
                <w:sz w:val="24"/>
                <w:szCs w:val="24"/>
              </w:rPr>
            </w:pPr>
            <w:r w:rsidRPr="00EC56B9">
              <w:rPr>
                <w:rFonts w:ascii="Times New Roman" w:hAnsi="Times New Roman" w:cs="Times New Roman"/>
                <w:b/>
                <w:sz w:val="24"/>
                <w:szCs w:val="24"/>
              </w:rPr>
              <w:t>Introduction (warmer activity + teacher introduction/demonstration of small group activities)</w:t>
            </w:r>
          </w:p>
          <w:p w14:paraId="0ECAE959" w14:textId="1966B09C" w:rsidR="000222C4" w:rsidRPr="000222C4" w:rsidRDefault="000222C4" w:rsidP="006751A4">
            <w:pPr>
              <w:spacing w:after="200"/>
              <w:rPr>
                <w:rFonts w:ascii="Times New Roman" w:hAnsi="Times New Roman" w:cs="Times New Roman"/>
                <w:sz w:val="24"/>
                <w:szCs w:val="24"/>
              </w:rPr>
            </w:pPr>
            <w:r w:rsidRPr="000222C4">
              <w:rPr>
                <w:rFonts w:ascii="Times New Roman" w:hAnsi="Times New Roman" w:cs="Times New Roman"/>
                <w:sz w:val="24"/>
                <w:szCs w:val="24"/>
              </w:rPr>
              <w:t>- Welcoming students and doing the day and the date.</w:t>
            </w:r>
          </w:p>
          <w:p w14:paraId="545F1486" w14:textId="77777777" w:rsidR="00F2217C" w:rsidRDefault="00456A8B" w:rsidP="006751A4">
            <w:pPr>
              <w:spacing w:after="200"/>
              <w:rPr>
                <w:rFonts w:ascii="Times New Roman" w:hAnsi="Times New Roman" w:cs="Times New Roman"/>
                <w:sz w:val="24"/>
                <w:szCs w:val="24"/>
              </w:rPr>
            </w:pPr>
            <w:r>
              <w:rPr>
                <w:rFonts w:ascii="Times New Roman" w:hAnsi="Times New Roman" w:cs="Times New Roman"/>
                <w:sz w:val="24"/>
                <w:szCs w:val="24"/>
              </w:rPr>
              <w:t xml:space="preserve">- </w:t>
            </w:r>
            <w:r w:rsidR="00EC56B9">
              <w:rPr>
                <w:rFonts w:ascii="Times New Roman" w:hAnsi="Times New Roman" w:cs="Times New Roman"/>
                <w:sz w:val="24"/>
                <w:szCs w:val="24"/>
              </w:rPr>
              <w:t>Show children laminated coloured shapes and ask them about the name of each shape.</w:t>
            </w:r>
            <w:r w:rsidR="00C136C8" w:rsidRPr="00EC56B9">
              <w:rPr>
                <w:rFonts w:ascii="Times New Roman" w:hAnsi="Times New Roman" w:cs="Times New Roman"/>
                <w:sz w:val="24"/>
                <w:szCs w:val="24"/>
              </w:rPr>
              <w:t xml:space="preserve"> </w:t>
            </w:r>
          </w:p>
          <w:p w14:paraId="382BCF17" w14:textId="1F72BAE9" w:rsidR="00456A8B" w:rsidRDefault="00456A8B" w:rsidP="006751A4">
            <w:pPr>
              <w:spacing w:after="200"/>
              <w:rPr>
                <w:rFonts w:ascii="Times New Roman" w:hAnsi="Times New Roman" w:cs="Times New Roman"/>
                <w:sz w:val="24"/>
                <w:szCs w:val="24"/>
              </w:rPr>
            </w:pPr>
            <w:r>
              <w:rPr>
                <w:rFonts w:ascii="Times New Roman" w:hAnsi="Times New Roman" w:cs="Times New Roman"/>
                <w:sz w:val="24"/>
                <w:szCs w:val="24"/>
              </w:rPr>
              <w:t>- Tell children that the lesson will be about the square shape.</w:t>
            </w:r>
          </w:p>
          <w:p w14:paraId="5EB17EB0" w14:textId="77777777" w:rsidR="00456A8B" w:rsidRDefault="00456A8B" w:rsidP="006751A4">
            <w:pPr>
              <w:spacing w:after="200"/>
              <w:rPr>
                <w:rFonts w:ascii="Times New Roman" w:hAnsi="Times New Roman" w:cs="Times New Roman"/>
                <w:sz w:val="24"/>
                <w:szCs w:val="24"/>
              </w:rPr>
            </w:pPr>
            <w:r>
              <w:rPr>
                <w:rFonts w:ascii="Times New Roman" w:hAnsi="Times New Roman" w:cs="Times New Roman"/>
                <w:sz w:val="24"/>
                <w:szCs w:val="24"/>
              </w:rPr>
              <w:t>- Play a video song about shapes</w:t>
            </w:r>
            <w:r w:rsidR="00C1681D">
              <w:rPr>
                <w:rFonts w:ascii="Times New Roman" w:hAnsi="Times New Roman" w:cs="Times New Roman"/>
                <w:sz w:val="24"/>
                <w:szCs w:val="24"/>
              </w:rPr>
              <w:t xml:space="preserve"> and ask them where they can find the square shape</w:t>
            </w:r>
            <w:r>
              <w:rPr>
                <w:rFonts w:ascii="Times New Roman" w:hAnsi="Times New Roman" w:cs="Times New Roman"/>
                <w:sz w:val="24"/>
                <w:szCs w:val="24"/>
              </w:rPr>
              <w:t xml:space="preserve">. </w:t>
            </w:r>
          </w:p>
          <w:p w14:paraId="3E32CE4D" w14:textId="79A9092D" w:rsidR="00C1681D" w:rsidRPr="00EC56B9" w:rsidRDefault="00C1681D" w:rsidP="00C1681D">
            <w:pPr>
              <w:spacing w:after="200"/>
              <w:rPr>
                <w:rFonts w:ascii="Times New Roman" w:hAnsi="Times New Roman" w:cs="Times New Roman"/>
                <w:sz w:val="24"/>
                <w:szCs w:val="24"/>
              </w:rPr>
            </w:pPr>
            <w:r>
              <w:rPr>
                <w:rFonts w:ascii="Times New Roman" w:hAnsi="Times New Roman" w:cs="Times New Roman"/>
                <w:sz w:val="24"/>
                <w:szCs w:val="24"/>
              </w:rPr>
              <w:t>- Show them real examples of the square.</w:t>
            </w:r>
            <w:r w:rsidRPr="00EC56B9">
              <w:rPr>
                <w:rFonts w:ascii="Times New Roman" w:hAnsi="Times New Roman" w:cs="Times New Roman"/>
                <w:sz w:val="24"/>
                <w:szCs w:val="24"/>
              </w:rPr>
              <w:t xml:space="preserve"> </w:t>
            </w:r>
          </w:p>
        </w:tc>
      </w:tr>
      <w:tr w:rsidR="00F2217C" w:rsidRPr="00EC56B9" w14:paraId="7F1C458D" w14:textId="77777777" w:rsidTr="00EC56B9">
        <w:trPr>
          <w:cantSplit/>
          <w:trHeight w:val="477"/>
        </w:trPr>
        <w:tc>
          <w:tcPr>
            <w:tcW w:w="1384" w:type="dxa"/>
            <w:vMerge w:val="restart"/>
            <w:textDirection w:val="btLr"/>
          </w:tcPr>
          <w:p w14:paraId="18CB33BC" w14:textId="77777777" w:rsidR="00F2217C" w:rsidRPr="00EC56B9" w:rsidRDefault="00F2217C" w:rsidP="006751A4">
            <w:pPr>
              <w:spacing w:after="200"/>
              <w:ind w:left="113" w:right="113"/>
              <w:rPr>
                <w:rFonts w:ascii="Times New Roman" w:hAnsi="Times New Roman" w:cs="Times New Roman"/>
                <w:b/>
                <w:sz w:val="24"/>
                <w:szCs w:val="24"/>
              </w:rPr>
            </w:pPr>
            <w:r w:rsidRPr="00EC56B9">
              <w:rPr>
                <w:rFonts w:ascii="Times New Roman" w:hAnsi="Times New Roman" w:cs="Times New Roman"/>
                <w:b/>
                <w:sz w:val="24"/>
                <w:szCs w:val="24"/>
              </w:rPr>
              <w:t>Small</w:t>
            </w:r>
          </w:p>
          <w:p w14:paraId="468C5F81" w14:textId="64B1C93F" w:rsidR="00F2217C" w:rsidRPr="00EC56B9" w:rsidRDefault="00F2217C" w:rsidP="006751A4">
            <w:pPr>
              <w:spacing w:after="200"/>
              <w:ind w:left="113" w:right="113"/>
              <w:rPr>
                <w:rFonts w:ascii="Times New Roman" w:hAnsi="Times New Roman" w:cs="Times New Roman"/>
                <w:b/>
                <w:sz w:val="24"/>
                <w:szCs w:val="24"/>
              </w:rPr>
            </w:pPr>
            <w:r w:rsidRPr="00EC56B9">
              <w:rPr>
                <w:rFonts w:ascii="Times New Roman" w:hAnsi="Times New Roman" w:cs="Times New Roman"/>
                <w:b/>
                <w:sz w:val="24"/>
                <w:szCs w:val="24"/>
              </w:rPr>
              <w:t>Time:</w:t>
            </w:r>
            <w:r w:rsidRPr="00EC56B9">
              <w:rPr>
                <w:rFonts w:ascii="Times New Roman" w:hAnsi="Times New Roman" w:cs="Times New Roman"/>
                <w:b/>
                <w:sz w:val="24"/>
                <w:szCs w:val="24"/>
                <w:u w:val="single"/>
              </w:rPr>
              <w:tab/>
            </w:r>
            <w:r w:rsidR="00073D4D">
              <w:rPr>
                <w:rFonts w:ascii="Times New Roman" w:hAnsi="Times New Roman" w:cs="Times New Roman"/>
                <w:b/>
                <w:sz w:val="24"/>
                <w:szCs w:val="24"/>
                <w:u w:val="single"/>
              </w:rPr>
              <w:t xml:space="preserve">10- </w:t>
            </w:r>
            <w:r w:rsidRPr="00EC56B9">
              <w:rPr>
                <w:rFonts w:ascii="Times New Roman" w:hAnsi="Times New Roman" w:cs="Times New Roman"/>
                <w:b/>
                <w:sz w:val="24"/>
                <w:szCs w:val="24"/>
                <w:u w:val="single"/>
              </w:rPr>
              <w:t>15 min</w:t>
            </w:r>
            <w:r w:rsidRPr="00EC56B9">
              <w:rPr>
                <w:rFonts w:ascii="Times New Roman" w:hAnsi="Times New Roman" w:cs="Times New Roman"/>
                <w:b/>
                <w:sz w:val="24"/>
                <w:szCs w:val="24"/>
                <w:u w:val="single"/>
              </w:rPr>
              <w:tab/>
            </w:r>
          </w:p>
          <w:p w14:paraId="1238B826" w14:textId="77777777" w:rsidR="00F2217C" w:rsidRPr="00EC56B9" w:rsidRDefault="00F2217C" w:rsidP="006751A4">
            <w:pPr>
              <w:spacing w:after="200"/>
              <w:ind w:left="113" w:right="113"/>
              <w:rPr>
                <w:rFonts w:ascii="Times New Roman" w:hAnsi="Times New Roman" w:cs="Times New Roman"/>
                <w:sz w:val="24"/>
                <w:szCs w:val="24"/>
              </w:rPr>
            </w:pPr>
          </w:p>
        </w:tc>
        <w:tc>
          <w:tcPr>
            <w:tcW w:w="9399" w:type="dxa"/>
            <w:gridSpan w:val="4"/>
          </w:tcPr>
          <w:p w14:paraId="24FD4CF1" w14:textId="77777777" w:rsidR="00F2217C" w:rsidRPr="00EC56B9" w:rsidRDefault="00F2217C" w:rsidP="006751A4">
            <w:pPr>
              <w:spacing w:after="200"/>
              <w:rPr>
                <w:rFonts w:ascii="Times New Roman" w:hAnsi="Times New Roman" w:cs="Times New Roman"/>
                <w:b/>
                <w:sz w:val="24"/>
                <w:szCs w:val="24"/>
              </w:rPr>
            </w:pPr>
            <w:r w:rsidRPr="00EC56B9">
              <w:rPr>
                <w:rFonts w:ascii="Times New Roman" w:hAnsi="Times New Roman" w:cs="Times New Roman"/>
                <w:b/>
                <w:sz w:val="24"/>
                <w:szCs w:val="24"/>
              </w:rPr>
              <w:t>Active Engagement (group working with the teacher)</w:t>
            </w:r>
            <w:r w:rsidR="00C136C8" w:rsidRPr="00EC56B9">
              <w:rPr>
                <w:rFonts w:ascii="Times New Roman" w:hAnsi="Times New Roman" w:cs="Times New Roman"/>
                <w:b/>
                <w:sz w:val="24"/>
                <w:szCs w:val="24"/>
              </w:rPr>
              <w:t xml:space="preserve"> </w:t>
            </w:r>
          </w:p>
          <w:p w14:paraId="2181F1AE" w14:textId="4B79A039" w:rsidR="00F2217C" w:rsidRDefault="00AB40F5" w:rsidP="006D29A3">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 </w:t>
            </w:r>
            <w:r w:rsidR="00D56592" w:rsidRPr="00EC56B9">
              <w:rPr>
                <w:rFonts w:ascii="Times New Roman" w:hAnsi="Times New Roman" w:cs="Times New Roman"/>
                <w:sz w:val="24"/>
                <w:szCs w:val="24"/>
              </w:rPr>
              <w:t xml:space="preserve">Children will identify the squares </w:t>
            </w:r>
            <w:r w:rsidR="00456A8B">
              <w:rPr>
                <w:rFonts w:ascii="Times New Roman" w:hAnsi="Times New Roman" w:cs="Times New Roman"/>
                <w:sz w:val="24"/>
                <w:szCs w:val="24"/>
              </w:rPr>
              <w:t xml:space="preserve">shown in the </w:t>
            </w:r>
            <w:r w:rsidR="006D29A3">
              <w:rPr>
                <w:rFonts w:ascii="Times New Roman" w:hAnsi="Times New Roman" w:cs="Times New Roman"/>
                <w:sz w:val="24"/>
                <w:szCs w:val="24"/>
              </w:rPr>
              <w:t xml:space="preserve">video song </w:t>
            </w:r>
            <w:r w:rsidR="00456A8B">
              <w:rPr>
                <w:rFonts w:ascii="Times New Roman" w:hAnsi="Times New Roman" w:cs="Times New Roman"/>
                <w:sz w:val="24"/>
                <w:szCs w:val="24"/>
              </w:rPr>
              <w:t xml:space="preserve">and around them in the classroom. </w:t>
            </w:r>
          </w:p>
          <w:p w14:paraId="247D89CD" w14:textId="14048A65" w:rsidR="00AB40F5" w:rsidRPr="00EC56B9" w:rsidRDefault="00AB40F5" w:rsidP="006D29A3">
            <w:pPr>
              <w:spacing w:after="200"/>
              <w:contextualSpacing/>
              <w:rPr>
                <w:rFonts w:ascii="Times New Roman" w:hAnsi="Times New Roman" w:cs="Times New Roman"/>
                <w:sz w:val="24"/>
                <w:szCs w:val="24"/>
              </w:rPr>
            </w:pPr>
            <w:r>
              <w:rPr>
                <w:rFonts w:ascii="Times New Roman" w:hAnsi="Times New Roman" w:cs="Times New Roman"/>
                <w:sz w:val="24"/>
                <w:szCs w:val="24"/>
              </w:rPr>
              <w:t>- Explain the activities.</w:t>
            </w:r>
          </w:p>
        </w:tc>
      </w:tr>
      <w:tr w:rsidR="00F2217C" w:rsidRPr="00EC56B9" w14:paraId="2AFAAE52" w14:textId="77777777" w:rsidTr="00EC56B9">
        <w:trPr>
          <w:cantSplit/>
          <w:trHeight w:val="476"/>
        </w:trPr>
        <w:tc>
          <w:tcPr>
            <w:tcW w:w="1384" w:type="dxa"/>
            <w:vMerge/>
            <w:textDirection w:val="btLr"/>
          </w:tcPr>
          <w:p w14:paraId="7AA52862" w14:textId="77777777" w:rsidR="00F2217C" w:rsidRPr="00EC56B9" w:rsidRDefault="00F2217C" w:rsidP="006751A4">
            <w:pPr>
              <w:spacing w:after="200"/>
              <w:ind w:left="113" w:right="113"/>
              <w:rPr>
                <w:rFonts w:ascii="Times New Roman" w:hAnsi="Times New Roman" w:cs="Times New Roman"/>
                <w:b/>
                <w:sz w:val="24"/>
                <w:szCs w:val="24"/>
              </w:rPr>
            </w:pPr>
          </w:p>
        </w:tc>
        <w:tc>
          <w:tcPr>
            <w:tcW w:w="9399" w:type="dxa"/>
            <w:gridSpan w:val="4"/>
          </w:tcPr>
          <w:p w14:paraId="2D0B22AD" w14:textId="77777777" w:rsidR="00F2217C" w:rsidRPr="00EC56B9" w:rsidRDefault="00F2217C" w:rsidP="006751A4">
            <w:pPr>
              <w:spacing w:after="200"/>
              <w:rPr>
                <w:rFonts w:ascii="Times New Roman" w:hAnsi="Times New Roman" w:cs="Times New Roman"/>
                <w:b/>
                <w:sz w:val="24"/>
                <w:szCs w:val="24"/>
              </w:rPr>
            </w:pPr>
            <w:r w:rsidRPr="00EC56B9">
              <w:rPr>
                <w:rFonts w:ascii="Times New Roman" w:hAnsi="Times New Roman" w:cs="Times New Roman"/>
                <w:b/>
                <w:sz w:val="24"/>
                <w:szCs w:val="24"/>
              </w:rPr>
              <w:t>Independent Experience (small group activity 1)</w:t>
            </w:r>
            <w:r w:rsidR="00C136C8" w:rsidRPr="00EC56B9">
              <w:rPr>
                <w:rFonts w:ascii="Times New Roman" w:hAnsi="Times New Roman" w:cs="Times New Roman"/>
                <w:b/>
                <w:sz w:val="24"/>
                <w:szCs w:val="24"/>
              </w:rPr>
              <w:t xml:space="preserve"> Low level</w:t>
            </w:r>
          </w:p>
          <w:p w14:paraId="1F3E100E" w14:textId="5C863C38" w:rsidR="00F2217C" w:rsidRPr="00EC56B9" w:rsidRDefault="00C136C8" w:rsidP="00ED2C3C">
            <w:pPr>
              <w:spacing w:after="200"/>
              <w:rPr>
                <w:rFonts w:ascii="Times New Roman" w:hAnsi="Times New Roman" w:cs="Times New Roman"/>
                <w:sz w:val="24"/>
                <w:szCs w:val="24"/>
              </w:rPr>
            </w:pPr>
            <w:r w:rsidRPr="00EC56B9">
              <w:rPr>
                <w:rFonts w:ascii="Times New Roman" w:hAnsi="Times New Roman" w:cs="Times New Roman"/>
                <w:sz w:val="24"/>
                <w:szCs w:val="24"/>
              </w:rPr>
              <w:t xml:space="preserve">- </w:t>
            </w:r>
            <w:r w:rsidR="00ED2C3C">
              <w:rPr>
                <w:rFonts w:ascii="Times New Roman" w:hAnsi="Times New Roman" w:cs="Times New Roman"/>
                <w:sz w:val="24"/>
                <w:szCs w:val="24"/>
              </w:rPr>
              <w:t>Colouring the shapes.</w:t>
            </w:r>
          </w:p>
        </w:tc>
      </w:tr>
      <w:tr w:rsidR="00F2217C" w:rsidRPr="00EC56B9" w14:paraId="08D93275" w14:textId="77777777" w:rsidTr="00EC56B9">
        <w:trPr>
          <w:cantSplit/>
          <w:trHeight w:val="476"/>
        </w:trPr>
        <w:tc>
          <w:tcPr>
            <w:tcW w:w="1384" w:type="dxa"/>
            <w:vMerge/>
            <w:textDirection w:val="btLr"/>
          </w:tcPr>
          <w:p w14:paraId="6DFE5355" w14:textId="77777777" w:rsidR="00F2217C" w:rsidRPr="00EC56B9" w:rsidRDefault="00F2217C" w:rsidP="006751A4">
            <w:pPr>
              <w:spacing w:after="200"/>
              <w:ind w:left="113" w:right="113"/>
              <w:rPr>
                <w:rFonts w:ascii="Times New Roman" w:hAnsi="Times New Roman" w:cs="Times New Roman"/>
                <w:b/>
                <w:sz w:val="24"/>
                <w:szCs w:val="24"/>
              </w:rPr>
            </w:pPr>
          </w:p>
        </w:tc>
        <w:tc>
          <w:tcPr>
            <w:tcW w:w="9399" w:type="dxa"/>
            <w:gridSpan w:val="4"/>
          </w:tcPr>
          <w:p w14:paraId="50CFD206" w14:textId="77777777" w:rsidR="00F2217C" w:rsidRPr="00EC56B9" w:rsidRDefault="00F2217C" w:rsidP="006751A4">
            <w:pPr>
              <w:spacing w:after="200"/>
              <w:rPr>
                <w:rFonts w:ascii="Times New Roman" w:hAnsi="Times New Roman" w:cs="Times New Roman"/>
                <w:b/>
                <w:sz w:val="24"/>
                <w:szCs w:val="24"/>
              </w:rPr>
            </w:pPr>
            <w:r w:rsidRPr="00EC56B9">
              <w:rPr>
                <w:rFonts w:ascii="Times New Roman" w:hAnsi="Times New Roman" w:cs="Times New Roman"/>
                <w:b/>
                <w:sz w:val="24"/>
                <w:szCs w:val="24"/>
              </w:rPr>
              <w:t>Independent Experience</w:t>
            </w:r>
            <w:r w:rsidR="00C136C8" w:rsidRPr="00EC56B9">
              <w:rPr>
                <w:rFonts w:ascii="Times New Roman" w:hAnsi="Times New Roman" w:cs="Times New Roman"/>
                <w:b/>
                <w:sz w:val="24"/>
                <w:szCs w:val="24"/>
              </w:rPr>
              <w:t xml:space="preserve"> </w:t>
            </w:r>
            <w:r w:rsidRPr="00EC56B9">
              <w:rPr>
                <w:rFonts w:ascii="Times New Roman" w:hAnsi="Times New Roman" w:cs="Times New Roman"/>
                <w:b/>
                <w:sz w:val="24"/>
                <w:szCs w:val="24"/>
              </w:rPr>
              <w:t>(small group activity 2)</w:t>
            </w:r>
            <w:r w:rsidR="00C136C8" w:rsidRPr="00EC56B9">
              <w:rPr>
                <w:rFonts w:ascii="Times New Roman" w:hAnsi="Times New Roman" w:cs="Times New Roman"/>
                <w:b/>
                <w:sz w:val="24"/>
                <w:szCs w:val="24"/>
              </w:rPr>
              <w:t xml:space="preserve"> Middle level</w:t>
            </w:r>
          </w:p>
          <w:p w14:paraId="4FB90A9E" w14:textId="48FA2791" w:rsidR="00F2217C" w:rsidRPr="000222C4" w:rsidRDefault="000222C4" w:rsidP="006751A4">
            <w:pPr>
              <w:spacing w:after="200"/>
              <w:rPr>
                <w:rFonts w:ascii="Times New Roman" w:hAnsi="Times New Roman" w:cs="Times New Roman"/>
                <w:sz w:val="24"/>
                <w:szCs w:val="24"/>
              </w:rPr>
            </w:pPr>
            <w:r w:rsidRPr="000222C4">
              <w:rPr>
                <w:rFonts w:ascii="Times New Roman" w:hAnsi="Times New Roman" w:cs="Times New Roman"/>
                <w:sz w:val="24"/>
                <w:szCs w:val="24"/>
              </w:rPr>
              <w:t>- Sorting the shapes.</w:t>
            </w:r>
          </w:p>
        </w:tc>
      </w:tr>
      <w:tr w:rsidR="00F2217C" w:rsidRPr="00EC56B9" w14:paraId="564813F8" w14:textId="77777777" w:rsidTr="00EC56B9">
        <w:trPr>
          <w:cantSplit/>
          <w:trHeight w:val="476"/>
        </w:trPr>
        <w:tc>
          <w:tcPr>
            <w:tcW w:w="1384" w:type="dxa"/>
            <w:vMerge/>
            <w:textDirection w:val="btLr"/>
          </w:tcPr>
          <w:p w14:paraId="0F716AEE" w14:textId="77777777" w:rsidR="00F2217C" w:rsidRPr="00EC56B9" w:rsidRDefault="00F2217C" w:rsidP="006751A4">
            <w:pPr>
              <w:spacing w:after="200"/>
              <w:ind w:left="113" w:right="113"/>
              <w:rPr>
                <w:rFonts w:ascii="Times New Roman" w:hAnsi="Times New Roman" w:cs="Times New Roman"/>
                <w:b/>
                <w:sz w:val="24"/>
                <w:szCs w:val="24"/>
              </w:rPr>
            </w:pPr>
          </w:p>
        </w:tc>
        <w:tc>
          <w:tcPr>
            <w:tcW w:w="9399" w:type="dxa"/>
            <w:gridSpan w:val="4"/>
          </w:tcPr>
          <w:p w14:paraId="0D1FD753" w14:textId="0804EEEF" w:rsidR="00F2217C" w:rsidRPr="00EC56B9" w:rsidRDefault="00F2217C" w:rsidP="006751A4">
            <w:pPr>
              <w:spacing w:after="200"/>
              <w:rPr>
                <w:rFonts w:ascii="Times New Roman" w:hAnsi="Times New Roman" w:cs="Times New Roman"/>
                <w:b/>
                <w:sz w:val="24"/>
                <w:szCs w:val="24"/>
              </w:rPr>
            </w:pPr>
            <w:r w:rsidRPr="00EC56B9">
              <w:rPr>
                <w:rFonts w:ascii="Times New Roman" w:hAnsi="Times New Roman" w:cs="Times New Roman"/>
                <w:b/>
                <w:sz w:val="24"/>
                <w:szCs w:val="24"/>
              </w:rPr>
              <w:t xml:space="preserve">Independent </w:t>
            </w:r>
            <w:r w:rsidR="000222C4" w:rsidRPr="00EC56B9">
              <w:rPr>
                <w:rFonts w:ascii="Times New Roman" w:hAnsi="Times New Roman" w:cs="Times New Roman"/>
                <w:b/>
                <w:sz w:val="24"/>
                <w:szCs w:val="24"/>
              </w:rPr>
              <w:t>Experience (</w:t>
            </w:r>
            <w:r w:rsidRPr="00EC56B9">
              <w:rPr>
                <w:rFonts w:ascii="Times New Roman" w:hAnsi="Times New Roman" w:cs="Times New Roman"/>
                <w:b/>
                <w:sz w:val="24"/>
                <w:szCs w:val="24"/>
              </w:rPr>
              <w:t>small group activity 3)</w:t>
            </w:r>
            <w:r w:rsidR="004B5165" w:rsidRPr="00EC56B9">
              <w:rPr>
                <w:rFonts w:ascii="Times New Roman" w:hAnsi="Times New Roman" w:cs="Times New Roman"/>
                <w:b/>
                <w:sz w:val="24"/>
                <w:szCs w:val="24"/>
              </w:rPr>
              <w:t xml:space="preserve"> High level</w:t>
            </w:r>
          </w:p>
          <w:p w14:paraId="669DFEE2" w14:textId="3FCCB3C0" w:rsidR="004B5165" w:rsidRPr="000222C4" w:rsidRDefault="000222C4" w:rsidP="000222C4">
            <w:pPr>
              <w:spacing w:after="200"/>
              <w:rPr>
                <w:rFonts w:ascii="Times New Roman" w:hAnsi="Times New Roman" w:cs="Times New Roman"/>
                <w:sz w:val="24"/>
                <w:szCs w:val="24"/>
              </w:rPr>
            </w:pPr>
            <w:r w:rsidRPr="000222C4">
              <w:rPr>
                <w:rFonts w:ascii="Times New Roman" w:hAnsi="Times New Roman" w:cs="Times New Roman"/>
                <w:sz w:val="24"/>
                <w:szCs w:val="24"/>
              </w:rPr>
              <w:t>- Constructing using the shapes.</w:t>
            </w:r>
          </w:p>
        </w:tc>
      </w:tr>
      <w:tr w:rsidR="00F2217C" w:rsidRPr="00EC56B9" w14:paraId="274094EC" w14:textId="77777777" w:rsidTr="00EC56B9">
        <w:trPr>
          <w:cantSplit/>
          <w:trHeight w:val="476"/>
        </w:trPr>
        <w:tc>
          <w:tcPr>
            <w:tcW w:w="1384" w:type="dxa"/>
            <w:textDirection w:val="btLr"/>
          </w:tcPr>
          <w:p w14:paraId="2632F234" w14:textId="77777777" w:rsidR="00F2217C" w:rsidRPr="00EC56B9" w:rsidRDefault="00F2217C" w:rsidP="006751A4">
            <w:pPr>
              <w:spacing w:after="200"/>
              <w:ind w:left="113" w:right="113"/>
              <w:rPr>
                <w:rFonts w:ascii="Times New Roman" w:hAnsi="Times New Roman" w:cs="Times New Roman"/>
                <w:b/>
                <w:sz w:val="24"/>
                <w:szCs w:val="24"/>
              </w:rPr>
            </w:pPr>
          </w:p>
        </w:tc>
        <w:tc>
          <w:tcPr>
            <w:tcW w:w="9399" w:type="dxa"/>
            <w:gridSpan w:val="4"/>
          </w:tcPr>
          <w:p w14:paraId="5447A1AD" w14:textId="77777777" w:rsidR="00ED2C3C" w:rsidRDefault="00F2217C" w:rsidP="006751A4">
            <w:pPr>
              <w:spacing w:after="200"/>
              <w:rPr>
                <w:rFonts w:ascii="Times New Roman" w:hAnsi="Times New Roman" w:cs="Times New Roman"/>
                <w:b/>
                <w:sz w:val="24"/>
                <w:szCs w:val="24"/>
              </w:rPr>
            </w:pPr>
            <w:r w:rsidRPr="00EC56B9">
              <w:rPr>
                <w:rFonts w:ascii="Times New Roman" w:hAnsi="Times New Roman" w:cs="Times New Roman"/>
                <w:b/>
                <w:sz w:val="24"/>
                <w:szCs w:val="24"/>
              </w:rPr>
              <w:t>Explain how you are going to differentiate</w:t>
            </w:r>
            <w:r w:rsidR="00ED2C3C">
              <w:rPr>
                <w:rFonts w:ascii="Times New Roman" w:hAnsi="Times New Roman" w:cs="Times New Roman"/>
                <w:b/>
                <w:sz w:val="24"/>
                <w:szCs w:val="24"/>
              </w:rPr>
              <w:t>:</w:t>
            </w:r>
          </w:p>
          <w:p w14:paraId="5C291B3B" w14:textId="5847F349" w:rsidR="007545D9" w:rsidRDefault="007545D9" w:rsidP="00544D3E">
            <w:pPr>
              <w:spacing w:after="200"/>
              <w:rPr>
                <w:rFonts w:ascii="Times New Roman" w:hAnsi="Times New Roman" w:cs="Times New Roman"/>
                <w:sz w:val="24"/>
                <w:szCs w:val="24"/>
              </w:rPr>
            </w:pPr>
            <w:r>
              <w:rPr>
                <w:rFonts w:ascii="Times New Roman" w:hAnsi="Times New Roman" w:cs="Times New Roman"/>
                <w:b/>
                <w:sz w:val="24"/>
                <w:szCs w:val="24"/>
              </w:rPr>
              <w:t xml:space="preserve">- Group 1 (low </w:t>
            </w:r>
            <w:r w:rsidRPr="00DB3A2F">
              <w:rPr>
                <w:rFonts w:ascii="Times New Roman" w:hAnsi="Times New Roman" w:cs="Times New Roman"/>
                <w:b/>
                <w:sz w:val="24"/>
                <w:szCs w:val="24"/>
              </w:rPr>
              <w:t>level):</w:t>
            </w:r>
            <w:r w:rsidRPr="00DB3A2F">
              <w:rPr>
                <w:rFonts w:ascii="Times New Roman" w:hAnsi="Times New Roman" w:cs="Times New Roman"/>
                <w:sz w:val="24"/>
                <w:szCs w:val="24"/>
              </w:rPr>
              <w:t xml:space="preserve"> students will have </w:t>
            </w:r>
            <w:r w:rsidR="00011516" w:rsidRPr="00DB3A2F">
              <w:rPr>
                <w:rFonts w:ascii="Times New Roman" w:hAnsi="Times New Roman" w:cs="Times New Roman"/>
                <w:sz w:val="24"/>
                <w:szCs w:val="24"/>
              </w:rPr>
              <w:t xml:space="preserve">a </w:t>
            </w:r>
            <w:r w:rsidRPr="00DB3A2F">
              <w:rPr>
                <w:rFonts w:ascii="Times New Roman" w:hAnsi="Times New Roman" w:cs="Times New Roman"/>
                <w:sz w:val="24"/>
                <w:szCs w:val="24"/>
              </w:rPr>
              <w:t>worksheet</w:t>
            </w:r>
            <w:r w:rsidR="00DB3A2F">
              <w:rPr>
                <w:rFonts w:ascii="Times New Roman" w:hAnsi="Times New Roman" w:cs="Times New Roman"/>
                <w:sz w:val="24"/>
                <w:szCs w:val="24"/>
              </w:rPr>
              <w:t xml:space="preserve">, and in the worksheet </w:t>
            </w:r>
            <w:r w:rsidR="00187E84">
              <w:rPr>
                <w:rFonts w:ascii="Times New Roman" w:hAnsi="Times New Roman" w:cs="Times New Roman"/>
                <w:sz w:val="24"/>
                <w:szCs w:val="24"/>
              </w:rPr>
              <w:t>there are</w:t>
            </w:r>
            <w:r w:rsidR="00011516" w:rsidRPr="00DB3A2F">
              <w:rPr>
                <w:rFonts w:ascii="Times New Roman" w:hAnsi="Times New Roman" w:cs="Times New Roman"/>
                <w:sz w:val="24"/>
                <w:szCs w:val="24"/>
              </w:rPr>
              <w:t xml:space="preserve"> </w:t>
            </w:r>
            <w:r w:rsidR="00DB3A2F">
              <w:rPr>
                <w:rFonts w:ascii="Times New Roman" w:hAnsi="Times New Roman" w:cs="Times New Roman"/>
                <w:sz w:val="24"/>
                <w:szCs w:val="24"/>
              </w:rPr>
              <w:t xml:space="preserve">three shapes: </w:t>
            </w:r>
            <w:r w:rsidR="00011516" w:rsidRPr="00DB3A2F">
              <w:rPr>
                <w:rFonts w:ascii="Times New Roman" w:hAnsi="Times New Roman" w:cs="Times New Roman"/>
                <w:sz w:val="24"/>
                <w:szCs w:val="24"/>
              </w:rPr>
              <w:t>square</w:t>
            </w:r>
            <w:r w:rsidR="008E3E84">
              <w:rPr>
                <w:rFonts w:ascii="Times New Roman" w:hAnsi="Times New Roman" w:cs="Times New Roman"/>
                <w:sz w:val="24"/>
                <w:szCs w:val="24"/>
              </w:rPr>
              <w:t>s</w:t>
            </w:r>
            <w:r w:rsidR="00DB3A2F">
              <w:rPr>
                <w:rFonts w:ascii="Times New Roman" w:hAnsi="Times New Roman" w:cs="Times New Roman"/>
                <w:sz w:val="24"/>
                <w:szCs w:val="24"/>
              </w:rPr>
              <w:t>, circle</w:t>
            </w:r>
            <w:r w:rsidR="008E3E84">
              <w:rPr>
                <w:rFonts w:ascii="Times New Roman" w:hAnsi="Times New Roman" w:cs="Times New Roman"/>
                <w:sz w:val="24"/>
                <w:szCs w:val="24"/>
              </w:rPr>
              <w:t>s</w:t>
            </w:r>
            <w:r w:rsidR="00DB3A2F">
              <w:rPr>
                <w:rFonts w:ascii="Times New Roman" w:hAnsi="Times New Roman" w:cs="Times New Roman"/>
                <w:sz w:val="24"/>
                <w:szCs w:val="24"/>
              </w:rPr>
              <w:t>, and triangle</w:t>
            </w:r>
            <w:r w:rsidR="008E3E84">
              <w:rPr>
                <w:rFonts w:ascii="Times New Roman" w:hAnsi="Times New Roman" w:cs="Times New Roman"/>
                <w:sz w:val="24"/>
                <w:szCs w:val="24"/>
              </w:rPr>
              <w:t>s</w:t>
            </w:r>
            <w:r w:rsidR="00DB3A2F">
              <w:rPr>
                <w:rFonts w:ascii="Times New Roman" w:hAnsi="Times New Roman" w:cs="Times New Roman"/>
                <w:sz w:val="24"/>
                <w:szCs w:val="24"/>
              </w:rPr>
              <w:t>. Children will colour each shape with</w:t>
            </w:r>
            <w:r w:rsidR="00187E84">
              <w:rPr>
                <w:rFonts w:ascii="Times New Roman" w:hAnsi="Times New Roman" w:cs="Times New Roman"/>
                <w:sz w:val="24"/>
                <w:szCs w:val="24"/>
              </w:rPr>
              <w:t xml:space="preserve"> the</w:t>
            </w:r>
            <w:r w:rsidR="00DB3A2F">
              <w:rPr>
                <w:rFonts w:ascii="Times New Roman" w:hAnsi="Times New Roman" w:cs="Times New Roman"/>
                <w:sz w:val="24"/>
                <w:szCs w:val="24"/>
              </w:rPr>
              <w:t xml:space="preserve"> specified colour as it is written in the worksheet to distinguish between the square and the other shapes</w:t>
            </w:r>
            <w:r w:rsidR="00D400A6">
              <w:rPr>
                <w:rFonts w:ascii="Times New Roman" w:hAnsi="Times New Roman" w:cs="Times New Roman"/>
                <w:sz w:val="24"/>
                <w:szCs w:val="24"/>
              </w:rPr>
              <w:t xml:space="preserve"> (circles and triangles)</w:t>
            </w:r>
            <w:r w:rsidR="00DB3A2F">
              <w:rPr>
                <w:rFonts w:ascii="Times New Roman" w:hAnsi="Times New Roman" w:cs="Times New Roman"/>
                <w:sz w:val="24"/>
                <w:szCs w:val="24"/>
              </w:rPr>
              <w:t>.</w:t>
            </w:r>
            <w:r w:rsidR="00544D3E">
              <w:rPr>
                <w:rFonts w:ascii="Times New Roman" w:hAnsi="Times New Roman" w:cs="Times New Roman"/>
                <w:sz w:val="24"/>
                <w:szCs w:val="24"/>
              </w:rPr>
              <w:t xml:space="preserve"> </w:t>
            </w:r>
          </w:p>
          <w:p w14:paraId="39FDD055" w14:textId="77777777" w:rsidR="00F0219A" w:rsidRDefault="00F0219A" w:rsidP="00BB6EAC">
            <w:pPr>
              <w:spacing w:after="200"/>
              <w:rPr>
                <w:rFonts w:ascii="Times New Roman" w:hAnsi="Times New Roman" w:cs="Times New Roman"/>
                <w:sz w:val="24"/>
                <w:szCs w:val="24"/>
              </w:rPr>
            </w:pPr>
            <w:r>
              <w:rPr>
                <w:rFonts w:ascii="Times New Roman" w:hAnsi="Times New Roman" w:cs="Times New Roman"/>
                <w:b/>
                <w:sz w:val="24"/>
                <w:szCs w:val="24"/>
              </w:rPr>
              <w:t>- Group 2 (middle level</w:t>
            </w:r>
            <w:r w:rsidR="00BB6EAC">
              <w:rPr>
                <w:rFonts w:ascii="Times New Roman" w:hAnsi="Times New Roman" w:cs="Times New Roman"/>
                <w:sz w:val="24"/>
                <w:szCs w:val="24"/>
              </w:rPr>
              <w:t>): c</w:t>
            </w:r>
            <w:r w:rsidRPr="00F0219A">
              <w:rPr>
                <w:rFonts w:ascii="Times New Roman" w:hAnsi="Times New Roman" w:cs="Times New Roman"/>
                <w:sz w:val="24"/>
                <w:szCs w:val="24"/>
              </w:rPr>
              <w:t xml:space="preserve">hildren in the middle level will </w:t>
            </w:r>
            <w:r w:rsidR="00BB6EAC">
              <w:rPr>
                <w:rFonts w:ascii="Times New Roman" w:hAnsi="Times New Roman" w:cs="Times New Roman"/>
                <w:sz w:val="24"/>
                <w:szCs w:val="24"/>
              </w:rPr>
              <w:t>do</w:t>
            </w:r>
            <w:r w:rsidRPr="00F0219A">
              <w:rPr>
                <w:rFonts w:ascii="Times New Roman" w:hAnsi="Times New Roman" w:cs="Times New Roman"/>
                <w:sz w:val="24"/>
                <w:szCs w:val="24"/>
              </w:rPr>
              <w:t xml:space="preserve"> a sheet that has two tables (</w:t>
            </w:r>
            <w:r w:rsidRPr="00F0219A">
              <w:rPr>
                <w:rFonts w:ascii="Times New Roman" w:hAnsi="Times New Roman" w:cs="Times New Roman"/>
                <w:i/>
                <w:sz w:val="24"/>
                <w:szCs w:val="24"/>
              </w:rPr>
              <w:t>squares and not squares</w:t>
            </w:r>
            <w:r w:rsidRPr="00F0219A">
              <w:rPr>
                <w:rFonts w:ascii="Times New Roman" w:hAnsi="Times New Roman" w:cs="Times New Roman"/>
                <w:sz w:val="24"/>
                <w:szCs w:val="24"/>
              </w:rPr>
              <w:t>) and they will have a number of different</w:t>
            </w:r>
            <w:r w:rsidR="00BB6EAC">
              <w:rPr>
                <w:rFonts w:ascii="Times New Roman" w:hAnsi="Times New Roman" w:cs="Times New Roman"/>
                <w:sz w:val="24"/>
                <w:szCs w:val="24"/>
              </w:rPr>
              <w:t xml:space="preserve"> cut and coloured </w:t>
            </w:r>
            <w:r w:rsidRPr="00F0219A">
              <w:rPr>
                <w:rFonts w:ascii="Times New Roman" w:hAnsi="Times New Roman" w:cs="Times New Roman"/>
                <w:sz w:val="24"/>
                <w:szCs w:val="24"/>
              </w:rPr>
              <w:t xml:space="preserve">shapes including squares. They will use the glue to </w:t>
            </w:r>
            <w:r w:rsidR="00BB6EAC">
              <w:rPr>
                <w:rFonts w:ascii="Times New Roman" w:hAnsi="Times New Roman" w:cs="Times New Roman"/>
                <w:sz w:val="24"/>
                <w:szCs w:val="24"/>
              </w:rPr>
              <w:t>stick</w:t>
            </w:r>
            <w:r w:rsidRPr="00F0219A">
              <w:rPr>
                <w:rFonts w:ascii="Times New Roman" w:hAnsi="Times New Roman" w:cs="Times New Roman"/>
                <w:sz w:val="24"/>
                <w:szCs w:val="24"/>
              </w:rPr>
              <w:t xml:space="preserve"> the </w:t>
            </w:r>
            <w:r w:rsidRPr="00BB6EAC">
              <w:rPr>
                <w:rFonts w:ascii="Times New Roman" w:hAnsi="Times New Roman" w:cs="Times New Roman"/>
                <w:sz w:val="24"/>
                <w:szCs w:val="24"/>
              </w:rPr>
              <w:t>squares</w:t>
            </w:r>
            <w:r w:rsidRPr="00F0219A">
              <w:rPr>
                <w:rFonts w:ascii="Times New Roman" w:hAnsi="Times New Roman" w:cs="Times New Roman"/>
                <w:sz w:val="24"/>
                <w:szCs w:val="24"/>
              </w:rPr>
              <w:t xml:space="preserve"> in the </w:t>
            </w:r>
            <w:r w:rsidRPr="00BB6EAC">
              <w:rPr>
                <w:rFonts w:ascii="Times New Roman" w:hAnsi="Times New Roman" w:cs="Times New Roman"/>
                <w:b/>
                <w:i/>
                <w:sz w:val="24"/>
                <w:szCs w:val="24"/>
              </w:rPr>
              <w:t>squares table</w:t>
            </w:r>
            <w:r w:rsidRPr="00F0219A">
              <w:rPr>
                <w:rFonts w:ascii="Times New Roman" w:hAnsi="Times New Roman" w:cs="Times New Roman"/>
                <w:sz w:val="24"/>
                <w:szCs w:val="24"/>
              </w:rPr>
              <w:t xml:space="preserve"> and the other shapes in the</w:t>
            </w:r>
            <w:r>
              <w:rPr>
                <w:rFonts w:ascii="Times New Roman" w:hAnsi="Times New Roman" w:cs="Times New Roman"/>
                <w:b/>
                <w:sz w:val="24"/>
                <w:szCs w:val="24"/>
              </w:rPr>
              <w:t xml:space="preserve"> </w:t>
            </w:r>
            <w:r w:rsidRPr="00BB6EAC">
              <w:rPr>
                <w:rFonts w:ascii="Times New Roman" w:hAnsi="Times New Roman" w:cs="Times New Roman"/>
                <w:b/>
                <w:i/>
                <w:sz w:val="24"/>
                <w:szCs w:val="24"/>
              </w:rPr>
              <w:t>not squares table</w:t>
            </w:r>
            <w:r w:rsidRPr="00F0219A">
              <w:rPr>
                <w:rFonts w:ascii="Times New Roman" w:hAnsi="Times New Roman" w:cs="Times New Roman"/>
                <w:sz w:val="24"/>
                <w:szCs w:val="24"/>
              </w:rPr>
              <w:t>.</w:t>
            </w:r>
          </w:p>
          <w:p w14:paraId="0B8277F4" w14:textId="48C0A801" w:rsidR="007876BA" w:rsidRPr="007876BA" w:rsidRDefault="00BC7FAF" w:rsidP="007876BA">
            <w:pPr>
              <w:spacing w:after="200"/>
              <w:rPr>
                <w:rFonts w:ascii="Times New Roman" w:hAnsi="Times New Roman" w:cs="Times New Roman"/>
                <w:sz w:val="24"/>
                <w:szCs w:val="24"/>
              </w:rPr>
            </w:pPr>
            <w:r w:rsidRPr="00157398">
              <w:rPr>
                <w:rFonts w:ascii="Times New Roman" w:hAnsi="Times New Roman" w:cs="Times New Roman"/>
                <w:b/>
                <w:sz w:val="24"/>
                <w:szCs w:val="24"/>
              </w:rPr>
              <w:t xml:space="preserve">- Group 3 (high level): </w:t>
            </w:r>
            <w:r w:rsidR="007876BA">
              <w:rPr>
                <w:rFonts w:ascii="Times New Roman" w:hAnsi="Times New Roman" w:cs="Times New Roman"/>
                <w:sz w:val="24"/>
                <w:szCs w:val="24"/>
              </w:rPr>
              <w:t>children will have several paper shapes including squares to make their own house. They will glue the shapes, stick them on a white paper and colour them</w:t>
            </w:r>
            <w:r w:rsidR="00BA3CD7">
              <w:rPr>
                <w:rFonts w:ascii="Times New Roman" w:hAnsi="Times New Roman" w:cs="Times New Roman"/>
                <w:sz w:val="24"/>
                <w:szCs w:val="24"/>
              </w:rPr>
              <w:t xml:space="preserve"> as they want</w:t>
            </w:r>
            <w:r w:rsidR="007876BA">
              <w:rPr>
                <w:rFonts w:ascii="Times New Roman" w:hAnsi="Times New Roman" w:cs="Times New Roman"/>
                <w:sz w:val="24"/>
                <w:szCs w:val="24"/>
              </w:rPr>
              <w:t>.</w:t>
            </w:r>
          </w:p>
        </w:tc>
      </w:tr>
      <w:tr w:rsidR="00F2217C" w:rsidRPr="00EC56B9" w14:paraId="4399FEDD" w14:textId="77777777" w:rsidTr="00EC56B9">
        <w:trPr>
          <w:cantSplit/>
          <w:trHeight w:val="1808"/>
        </w:trPr>
        <w:tc>
          <w:tcPr>
            <w:tcW w:w="1384" w:type="dxa"/>
            <w:textDirection w:val="btLr"/>
          </w:tcPr>
          <w:p w14:paraId="739DEDEF" w14:textId="390445F7" w:rsidR="00F2217C" w:rsidRPr="00EC56B9" w:rsidRDefault="00F2217C" w:rsidP="006751A4">
            <w:pPr>
              <w:spacing w:after="200"/>
              <w:ind w:left="113" w:right="113"/>
              <w:rPr>
                <w:rFonts w:ascii="Times New Roman" w:hAnsi="Times New Roman" w:cs="Times New Roman"/>
                <w:b/>
                <w:sz w:val="24"/>
                <w:szCs w:val="24"/>
              </w:rPr>
            </w:pPr>
            <w:r w:rsidRPr="00EC56B9">
              <w:rPr>
                <w:rFonts w:ascii="Times New Roman" w:hAnsi="Times New Roman" w:cs="Times New Roman"/>
                <w:b/>
                <w:sz w:val="24"/>
                <w:szCs w:val="24"/>
              </w:rPr>
              <w:lastRenderedPageBreak/>
              <w:t>Whole</w:t>
            </w:r>
          </w:p>
          <w:p w14:paraId="0CBDDF9D" w14:textId="336C29E0" w:rsidR="00F2217C" w:rsidRPr="00EC56B9" w:rsidRDefault="00F2217C" w:rsidP="003C6A3D">
            <w:pPr>
              <w:spacing w:after="200"/>
              <w:ind w:left="113" w:right="113"/>
              <w:rPr>
                <w:rFonts w:ascii="Times New Roman" w:hAnsi="Times New Roman" w:cs="Times New Roman"/>
                <w:sz w:val="24"/>
                <w:szCs w:val="24"/>
              </w:rPr>
            </w:pPr>
            <w:r w:rsidRPr="00EC56B9">
              <w:rPr>
                <w:rFonts w:ascii="Times New Roman" w:hAnsi="Times New Roman" w:cs="Times New Roman"/>
                <w:b/>
                <w:sz w:val="24"/>
                <w:szCs w:val="24"/>
              </w:rPr>
              <w:t>Time:</w:t>
            </w:r>
            <w:r w:rsidRPr="00EC56B9">
              <w:rPr>
                <w:rFonts w:ascii="Times New Roman" w:hAnsi="Times New Roman" w:cs="Times New Roman"/>
                <w:b/>
                <w:sz w:val="24"/>
                <w:szCs w:val="24"/>
                <w:u w:val="single"/>
              </w:rPr>
              <w:t xml:space="preserve"> </w:t>
            </w:r>
            <w:r w:rsidR="0006305D">
              <w:rPr>
                <w:rFonts w:ascii="Times New Roman" w:hAnsi="Times New Roman" w:cs="Times New Roman"/>
                <w:b/>
                <w:sz w:val="24"/>
                <w:szCs w:val="24"/>
                <w:u w:val="single"/>
              </w:rPr>
              <w:t>10</w:t>
            </w:r>
            <w:r w:rsidRPr="00EC56B9">
              <w:rPr>
                <w:rFonts w:ascii="Times New Roman" w:hAnsi="Times New Roman" w:cs="Times New Roman"/>
                <w:b/>
                <w:sz w:val="24"/>
                <w:szCs w:val="24"/>
                <w:u w:val="single"/>
              </w:rPr>
              <w:t xml:space="preserve"> </w:t>
            </w:r>
            <w:r w:rsidR="003C6A3D">
              <w:rPr>
                <w:rFonts w:ascii="Times New Roman" w:hAnsi="Times New Roman" w:cs="Times New Roman"/>
                <w:b/>
                <w:sz w:val="24"/>
                <w:szCs w:val="24"/>
                <w:u w:val="single"/>
              </w:rPr>
              <w:t xml:space="preserve">– 15 </w:t>
            </w:r>
            <w:r w:rsidRPr="00EC56B9">
              <w:rPr>
                <w:rFonts w:ascii="Times New Roman" w:hAnsi="Times New Roman" w:cs="Times New Roman"/>
                <w:b/>
                <w:sz w:val="24"/>
                <w:szCs w:val="24"/>
                <w:u w:val="single"/>
              </w:rPr>
              <w:t>min</w:t>
            </w:r>
            <w:r w:rsidRPr="00EC56B9">
              <w:rPr>
                <w:rFonts w:ascii="Times New Roman" w:hAnsi="Times New Roman" w:cs="Times New Roman"/>
                <w:b/>
                <w:sz w:val="24"/>
                <w:szCs w:val="24"/>
                <w:u w:val="single"/>
              </w:rPr>
              <w:tab/>
            </w:r>
          </w:p>
        </w:tc>
        <w:tc>
          <w:tcPr>
            <w:tcW w:w="9399" w:type="dxa"/>
            <w:gridSpan w:val="4"/>
          </w:tcPr>
          <w:p w14:paraId="6B385230" w14:textId="77777777" w:rsidR="00F2217C" w:rsidRPr="00EC56B9" w:rsidRDefault="00F2217C" w:rsidP="006751A4">
            <w:pPr>
              <w:spacing w:after="200"/>
              <w:rPr>
                <w:rFonts w:ascii="Times New Roman" w:hAnsi="Times New Roman" w:cs="Times New Roman"/>
                <w:b/>
                <w:sz w:val="24"/>
                <w:szCs w:val="24"/>
              </w:rPr>
            </w:pPr>
            <w:r w:rsidRPr="00EC56B9">
              <w:rPr>
                <w:rFonts w:ascii="Times New Roman" w:hAnsi="Times New Roman" w:cs="Times New Roman"/>
                <w:b/>
                <w:sz w:val="24"/>
                <w:szCs w:val="24"/>
              </w:rPr>
              <w:t>Closing</w:t>
            </w:r>
          </w:p>
          <w:p w14:paraId="4950F2CE" w14:textId="77777777" w:rsidR="0006305D" w:rsidRPr="00AF5D10" w:rsidRDefault="00C136C8" w:rsidP="0006305D">
            <w:pPr>
              <w:spacing w:after="200"/>
              <w:rPr>
                <w:rFonts w:ascii="Times New Roman" w:hAnsi="Times New Roman" w:cs="Times New Roman"/>
                <w:sz w:val="24"/>
                <w:szCs w:val="24"/>
              </w:rPr>
            </w:pPr>
            <w:r w:rsidRPr="00AF5D10">
              <w:rPr>
                <w:rFonts w:ascii="Times New Roman" w:hAnsi="Times New Roman" w:cs="Times New Roman"/>
                <w:sz w:val="24"/>
                <w:szCs w:val="24"/>
              </w:rPr>
              <w:t xml:space="preserve">Jumping </w:t>
            </w:r>
            <w:r w:rsidR="0006305D" w:rsidRPr="00AF5D10">
              <w:rPr>
                <w:rFonts w:ascii="Times New Roman" w:hAnsi="Times New Roman" w:cs="Times New Roman"/>
                <w:sz w:val="24"/>
                <w:szCs w:val="24"/>
              </w:rPr>
              <w:t>on the shapes:</w:t>
            </w:r>
          </w:p>
          <w:p w14:paraId="620DB9B3" w14:textId="672BC3F7" w:rsidR="0006305D" w:rsidRPr="001D76E5" w:rsidRDefault="0006305D" w:rsidP="00205F4C">
            <w:pPr>
              <w:spacing w:after="200"/>
              <w:rPr>
                <w:rFonts w:ascii="Times New Roman" w:hAnsi="Times New Roman" w:cs="Times New Roman"/>
                <w:sz w:val="24"/>
                <w:szCs w:val="24"/>
              </w:rPr>
            </w:pPr>
            <w:r w:rsidRPr="001D76E5">
              <w:rPr>
                <w:rFonts w:ascii="Times New Roman" w:hAnsi="Times New Roman" w:cs="Times New Roman"/>
                <w:sz w:val="24"/>
                <w:szCs w:val="24"/>
              </w:rPr>
              <w:t>There will be laminated coloured shapes on the ground. All the children will have a chanc</w:t>
            </w:r>
            <w:r w:rsidR="00205F4C">
              <w:rPr>
                <w:rFonts w:ascii="Times New Roman" w:hAnsi="Times New Roman" w:cs="Times New Roman"/>
                <w:sz w:val="24"/>
                <w:szCs w:val="24"/>
              </w:rPr>
              <w:t xml:space="preserve">e to do this activity. The teacher </w:t>
            </w:r>
            <w:r w:rsidRPr="001D76E5">
              <w:rPr>
                <w:rFonts w:ascii="Times New Roman" w:hAnsi="Times New Roman" w:cs="Times New Roman"/>
                <w:sz w:val="24"/>
                <w:szCs w:val="24"/>
              </w:rPr>
              <w:t xml:space="preserve">will say the name of the shape and each student </w:t>
            </w:r>
            <w:r w:rsidR="00205F4C">
              <w:rPr>
                <w:rFonts w:ascii="Times New Roman" w:hAnsi="Times New Roman" w:cs="Times New Roman"/>
                <w:sz w:val="24"/>
                <w:szCs w:val="24"/>
              </w:rPr>
              <w:t>she</w:t>
            </w:r>
            <w:r w:rsidRPr="001D76E5">
              <w:rPr>
                <w:rFonts w:ascii="Times New Roman" w:hAnsi="Times New Roman" w:cs="Times New Roman"/>
                <w:sz w:val="24"/>
                <w:szCs w:val="24"/>
              </w:rPr>
              <w:t xml:space="preserve"> choose will jump on the shape that </w:t>
            </w:r>
            <w:r w:rsidR="00205F4C">
              <w:rPr>
                <w:rFonts w:ascii="Times New Roman" w:hAnsi="Times New Roman" w:cs="Times New Roman"/>
                <w:sz w:val="24"/>
                <w:szCs w:val="24"/>
              </w:rPr>
              <w:t>she</w:t>
            </w:r>
            <w:r w:rsidRPr="001D76E5">
              <w:rPr>
                <w:rFonts w:ascii="Times New Roman" w:hAnsi="Times New Roman" w:cs="Times New Roman"/>
                <w:sz w:val="24"/>
                <w:szCs w:val="24"/>
              </w:rPr>
              <w:t xml:space="preserve"> said e.g. if </w:t>
            </w:r>
            <w:r w:rsidR="00205F4C">
              <w:rPr>
                <w:rFonts w:ascii="Times New Roman" w:hAnsi="Times New Roman" w:cs="Times New Roman"/>
                <w:sz w:val="24"/>
                <w:szCs w:val="24"/>
              </w:rPr>
              <w:t>she</w:t>
            </w:r>
            <w:r w:rsidRPr="001D76E5">
              <w:rPr>
                <w:rFonts w:ascii="Times New Roman" w:hAnsi="Times New Roman" w:cs="Times New Roman"/>
                <w:sz w:val="24"/>
                <w:szCs w:val="24"/>
              </w:rPr>
              <w:t xml:space="preserve"> said triangle then the student will jump on the triangle shape. </w:t>
            </w:r>
          </w:p>
        </w:tc>
      </w:tr>
      <w:tr w:rsidR="00F2217C" w:rsidRPr="00EC56B9" w14:paraId="6EFB5367" w14:textId="77777777" w:rsidTr="006751A4">
        <w:trPr>
          <w:cantSplit/>
          <w:trHeight w:val="1070"/>
        </w:trPr>
        <w:tc>
          <w:tcPr>
            <w:tcW w:w="10783" w:type="dxa"/>
            <w:gridSpan w:val="5"/>
          </w:tcPr>
          <w:p w14:paraId="05D34146" w14:textId="77777777" w:rsidR="00F2217C" w:rsidRDefault="00F2217C" w:rsidP="006751A4">
            <w:pPr>
              <w:spacing w:after="200"/>
              <w:rPr>
                <w:rFonts w:ascii="Times New Roman" w:hAnsi="Times New Roman" w:cs="Times New Roman"/>
                <w:b/>
                <w:bCs/>
                <w:sz w:val="24"/>
                <w:szCs w:val="24"/>
              </w:rPr>
            </w:pPr>
            <w:r w:rsidRPr="00EC56B9">
              <w:rPr>
                <w:rFonts w:ascii="Times New Roman" w:hAnsi="Times New Roman" w:cs="Times New Roman"/>
                <w:b/>
                <w:bCs/>
                <w:sz w:val="24"/>
                <w:szCs w:val="24"/>
              </w:rPr>
              <w:t xml:space="preserve">Assessment </w:t>
            </w:r>
          </w:p>
          <w:p w14:paraId="04DFCC0F" w14:textId="6BDE10CB" w:rsidR="002C1ADB" w:rsidRPr="00BD05A1" w:rsidRDefault="00BD05A1" w:rsidP="006751A4">
            <w:pPr>
              <w:spacing w:after="200"/>
              <w:rPr>
                <w:rFonts w:ascii="Times New Roman" w:hAnsi="Times New Roman" w:cs="Times New Roman"/>
                <w:b/>
                <w:bCs/>
                <w:sz w:val="24"/>
                <w:szCs w:val="24"/>
              </w:rPr>
            </w:pPr>
            <w:r w:rsidRPr="00BD05A1">
              <w:rPr>
                <w:rFonts w:ascii="Times New Roman" w:hAnsi="Times New Roman" w:cs="Times New Roman"/>
                <w:bCs/>
                <w:sz w:val="24"/>
                <w:szCs w:val="24"/>
              </w:rPr>
              <w:t>To</w:t>
            </w:r>
            <w:r w:rsidR="007D20D4" w:rsidRPr="00BD05A1">
              <w:rPr>
                <w:rFonts w:ascii="Times New Roman" w:hAnsi="Times New Roman" w:cs="Times New Roman"/>
                <w:bCs/>
                <w:sz w:val="24"/>
                <w:szCs w:val="24"/>
              </w:rPr>
              <w:t xml:space="preserve"> assess children understanding and make sure that they know the difference between the square and the other shapes</w:t>
            </w:r>
            <w:r w:rsidRPr="00BD05A1">
              <w:rPr>
                <w:rFonts w:ascii="Times New Roman" w:hAnsi="Times New Roman" w:cs="Times New Roman"/>
                <w:bCs/>
                <w:sz w:val="24"/>
                <w:szCs w:val="24"/>
              </w:rPr>
              <w:t xml:space="preserve"> I will d</w:t>
            </w:r>
            <w:r w:rsidR="002C1ADB" w:rsidRPr="00BD05A1">
              <w:rPr>
                <w:rFonts w:ascii="Times New Roman" w:hAnsi="Times New Roman" w:cs="Times New Roman"/>
                <w:bCs/>
                <w:sz w:val="24"/>
                <w:szCs w:val="24"/>
              </w:rPr>
              <w:t>raw</w:t>
            </w:r>
            <w:r w:rsidR="002C1ADB" w:rsidRPr="002C1ADB">
              <w:rPr>
                <w:rFonts w:ascii="Times New Roman" w:hAnsi="Times New Roman" w:cs="Times New Roman"/>
                <w:bCs/>
                <w:sz w:val="24"/>
                <w:szCs w:val="24"/>
              </w:rPr>
              <w:t xml:space="preserve"> on the </w:t>
            </w:r>
            <w:r>
              <w:rPr>
                <w:rFonts w:ascii="Times New Roman" w:hAnsi="Times New Roman" w:cs="Times New Roman"/>
                <w:bCs/>
                <w:sz w:val="24"/>
                <w:szCs w:val="24"/>
              </w:rPr>
              <w:t xml:space="preserve">white </w:t>
            </w:r>
            <w:r w:rsidR="002C1ADB" w:rsidRPr="002C1ADB">
              <w:rPr>
                <w:rFonts w:ascii="Times New Roman" w:hAnsi="Times New Roman" w:cs="Times New Roman"/>
                <w:bCs/>
                <w:sz w:val="24"/>
                <w:szCs w:val="24"/>
              </w:rPr>
              <w:t>board the shapes and ask them</w:t>
            </w:r>
            <w:r w:rsidR="002C1ADB">
              <w:rPr>
                <w:rFonts w:ascii="Times New Roman" w:hAnsi="Times New Roman" w:cs="Times New Roman"/>
                <w:bCs/>
                <w:sz w:val="24"/>
                <w:szCs w:val="24"/>
              </w:rPr>
              <w:t xml:space="preserve"> to name each shape.</w:t>
            </w:r>
          </w:p>
          <w:p w14:paraId="63862F36" w14:textId="7335AA91" w:rsidR="002C1ADB" w:rsidRPr="002C1ADB" w:rsidRDefault="002C1ADB" w:rsidP="006751A4">
            <w:pPr>
              <w:spacing w:after="200"/>
              <w:rPr>
                <w:rFonts w:ascii="Times New Roman" w:hAnsi="Times New Roman" w:cs="Times New Roman"/>
                <w:bCs/>
                <w:sz w:val="24"/>
                <w:szCs w:val="24"/>
              </w:rPr>
            </w:pPr>
            <w:r>
              <w:rPr>
                <w:rFonts w:ascii="Times New Roman" w:hAnsi="Times New Roman" w:cs="Times New Roman"/>
                <w:bCs/>
                <w:sz w:val="24"/>
                <w:szCs w:val="24"/>
              </w:rPr>
              <w:t>Or if there is extra time.</w:t>
            </w:r>
          </w:p>
          <w:p w14:paraId="73F82022" w14:textId="11A29788" w:rsidR="00190CC4" w:rsidRPr="004E243D" w:rsidRDefault="00BD05A1" w:rsidP="006751A4">
            <w:pPr>
              <w:spacing w:after="200"/>
              <w:rPr>
                <w:rFonts w:ascii="Times New Roman" w:hAnsi="Times New Roman" w:cs="Times New Roman"/>
                <w:bCs/>
                <w:sz w:val="24"/>
                <w:szCs w:val="24"/>
              </w:rPr>
            </w:pPr>
            <w:r w:rsidRPr="004E243D">
              <w:rPr>
                <w:rFonts w:ascii="Times New Roman" w:hAnsi="Times New Roman" w:cs="Times New Roman"/>
                <w:bCs/>
                <w:sz w:val="24"/>
                <w:szCs w:val="24"/>
              </w:rPr>
              <w:t>They</w:t>
            </w:r>
            <w:r w:rsidR="00EB4B34" w:rsidRPr="004E243D">
              <w:rPr>
                <w:rFonts w:ascii="Times New Roman" w:hAnsi="Times New Roman" w:cs="Times New Roman"/>
                <w:bCs/>
                <w:sz w:val="24"/>
                <w:szCs w:val="24"/>
              </w:rPr>
              <w:t xml:space="preserve"> will play an online game. The online game will be about a question and three choices. For example, if the question says: </w:t>
            </w:r>
            <w:r w:rsidR="00C172F3" w:rsidRPr="004E243D">
              <w:rPr>
                <w:rFonts w:ascii="Times New Roman" w:hAnsi="Times New Roman" w:cs="Times New Roman"/>
                <w:bCs/>
                <w:sz w:val="24"/>
                <w:szCs w:val="24"/>
              </w:rPr>
              <w:t>which one</w:t>
            </w:r>
            <w:r w:rsidR="00EB4B34" w:rsidRPr="004E243D">
              <w:rPr>
                <w:rFonts w:ascii="Times New Roman" w:hAnsi="Times New Roman" w:cs="Times New Roman"/>
                <w:bCs/>
                <w:sz w:val="24"/>
                <w:szCs w:val="24"/>
              </w:rPr>
              <w:t xml:space="preserve"> is the square? They will have three different shapes including a square and the student </w:t>
            </w:r>
            <w:r w:rsidR="00C172F3" w:rsidRPr="004E243D">
              <w:rPr>
                <w:rFonts w:ascii="Times New Roman" w:hAnsi="Times New Roman" w:cs="Times New Roman"/>
                <w:bCs/>
                <w:sz w:val="24"/>
                <w:szCs w:val="24"/>
              </w:rPr>
              <w:t>has</w:t>
            </w:r>
            <w:r w:rsidR="00EB4B34" w:rsidRPr="004E243D">
              <w:rPr>
                <w:rFonts w:ascii="Times New Roman" w:hAnsi="Times New Roman" w:cs="Times New Roman"/>
                <w:bCs/>
                <w:sz w:val="24"/>
                <w:szCs w:val="24"/>
              </w:rPr>
              <w:t xml:space="preserve"> to choose the correct </w:t>
            </w:r>
            <w:r w:rsidR="00C172F3" w:rsidRPr="004E243D">
              <w:rPr>
                <w:rFonts w:ascii="Times New Roman" w:hAnsi="Times New Roman" w:cs="Times New Roman"/>
                <w:bCs/>
                <w:sz w:val="24"/>
                <w:szCs w:val="24"/>
              </w:rPr>
              <w:t>answer, which</w:t>
            </w:r>
            <w:r w:rsidR="00EB4B34" w:rsidRPr="004E243D">
              <w:rPr>
                <w:rFonts w:ascii="Times New Roman" w:hAnsi="Times New Roman" w:cs="Times New Roman"/>
                <w:bCs/>
                <w:sz w:val="24"/>
                <w:szCs w:val="24"/>
              </w:rPr>
              <w:t xml:space="preserve"> is </w:t>
            </w:r>
            <w:r w:rsidR="00B91D08" w:rsidRPr="004E243D">
              <w:rPr>
                <w:rFonts w:ascii="Times New Roman" w:hAnsi="Times New Roman" w:cs="Times New Roman"/>
                <w:bCs/>
                <w:sz w:val="24"/>
                <w:szCs w:val="24"/>
              </w:rPr>
              <w:t xml:space="preserve">the </w:t>
            </w:r>
            <w:r w:rsidR="00EB4B34" w:rsidRPr="004E243D">
              <w:rPr>
                <w:rFonts w:ascii="Times New Roman" w:hAnsi="Times New Roman" w:cs="Times New Roman"/>
                <w:bCs/>
                <w:sz w:val="24"/>
                <w:szCs w:val="24"/>
              </w:rPr>
              <w:t>square</w:t>
            </w:r>
            <w:r w:rsidR="00B91D08" w:rsidRPr="004E243D">
              <w:rPr>
                <w:rFonts w:ascii="Times New Roman" w:hAnsi="Times New Roman" w:cs="Times New Roman"/>
                <w:bCs/>
                <w:sz w:val="24"/>
                <w:szCs w:val="24"/>
              </w:rPr>
              <w:t xml:space="preserve"> shape by clicking on it</w:t>
            </w:r>
            <w:r w:rsidR="00EB4B34" w:rsidRPr="004E243D">
              <w:rPr>
                <w:rFonts w:ascii="Times New Roman" w:hAnsi="Times New Roman" w:cs="Times New Roman"/>
                <w:bCs/>
                <w:sz w:val="24"/>
                <w:szCs w:val="24"/>
              </w:rPr>
              <w:t>.</w:t>
            </w:r>
          </w:p>
          <w:p w14:paraId="147BDDDE" w14:textId="77777777" w:rsidR="00F2217C" w:rsidRPr="00EC56B9" w:rsidRDefault="00F2217C" w:rsidP="006751A4">
            <w:pPr>
              <w:spacing w:after="200"/>
              <w:rPr>
                <w:rFonts w:ascii="Times New Roman" w:hAnsi="Times New Roman" w:cs="Times New Roman"/>
                <w:sz w:val="24"/>
                <w:szCs w:val="24"/>
              </w:rPr>
            </w:pPr>
          </w:p>
        </w:tc>
      </w:tr>
    </w:tbl>
    <w:p w14:paraId="3ABB9ABE" w14:textId="77777777" w:rsidR="00F2217C" w:rsidRPr="00EC56B9" w:rsidRDefault="00F2217C" w:rsidP="00F2217C">
      <w:pPr>
        <w:pStyle w:val="Heading1"/>
        <w:jc w:val="left"/>
        <w:rPr>
          <w:sz w:val="24"/>
          <w:lang w:val="en-GB"/>
        </w:rPr>
      </w:pPr>
    </w:p>
    <w:p w14:paraId="4A2C3C78" w14:textId="77777777" w:rsidR="00F2217C" w:rsidRDefault="00F2217C" w:rsidP="00F2217C">
      <w:pPr>
        <w:spacing w:after="200"/>
        <w:ind w:left="450" w:right="389"/>
        <w:rPr>
          <w:rFonts w:ascii="Times New Roman" w:eastAsia="Calibri" w:hAnsi="Times New Roman" w:cs="Times New Roman"/>
          <w:sz w:val="24"/>
          <w:szCs w:val="24"/>
        </w:rPr>
      </w:pPr>
    </w:p>
    <w:p w14:paraId="17A92A88" w14:textId="77777777" w:rsidR="00BB7004" w:rsidRDefault="00BB7004" w:rsidP="00F2217C">
      <w:pPr>
        <w:spacing w:after="200"/>
        <w:ind w:left="450" w:right="389"/>
        <w:rPr>
          <w:rFonts w:ascii="Times New Roman" w:eastAsia="Calibri" w:hAnsi="Times New Roman" w:cs="Times New Roman"/>
          <w:sz w:val="24"/>
          <w:szCs w:val="24"/>
        </w:rPr>
      </w:pPr>
    </w:p>
    <w:p w14:paraId="4FD15130" w14:textId="77777777" w:rsidR="00BB7004" w:rsidRDefault="00BB7004" w:rsidP="00F2217C">
      <w:pPr>
        <w:spacing w:after="200"/>
        <w:ind w:left="450" w:right="389"/>
        <w:rPr>
          <w:rFonts w:ascii="Times New Roman" w:eastAsia="Calibri" w:hAnsi="Times New Roman" w:cs="Times New Roman"/>
          <w:sz w:val="24"/>
          <w:szCs w:val="24"/>
        </w:rPr>
      </w:pPr>
    </w:p>
    <w:p w14:paraId="2C24779B" w14:textId="77777777" w:rsidR="00BB7004" w:rsidRDefault="00BB7004" w:rsidP="00F2217C">
      <w:pPr>
        <w:spacing w:after="200"/>
        <w:ind w:left="450" w:right="389"/>
        <w:rPr>
          <w:rFonts w:ascii="Times New Roman" w:eastAsia="Calibri" w:hAnsi="Times New Roman" w:cs="Times New Roman"/>
          <w:sz w:val="24"/>
          <w:szCs w:val="24"/>
        </w:rPr>
      </w:pPr>
    </w:p>
    <w:p w14:paraId="0E0D2EA2" w14:textId="77777777" w:rsidR="00BB7004" w:rsidRDefault="00BB7004" w:rsidP="00F2217C">
      <w:pPr>
        <w:spacing w:after="200"/>
        <w:ind w:left="450" w:right="389"/>
        <w:rPr>
          <w:rFonts w:ascii="Times New Roman" w:eastAsia="Calibri" w:hAnsi="Times New Roman" w:cs="Times New Roman"/>
          <w:sz w:val="24"/>
          <w:szCs w:val="24"/>
        </w:rPr>
      </w:pPr>
    </w:p>
    <w:p w14:paraId="2AC2AE9B" w14:textId="77777777" w:rsidR="00BB7004" w:rsidRDefault="00BB7004" w:rsidP="00F2217C">
      <w:pPr>
        <w:spacing w:after="200"/>
        <w:ind w:left="450" w:right="389"/>
        <w:rPr>
          <w:rFonts w:ascii="Times New Roman" w:eastAsia="Calibri" w:hAnsi="Times New Roman" w:cs="Times New Roman"/>
          <w:sz w:val="24"/>
          <w:szCs w:val="24"/>
        </w:rPr>
      </w:pPr>
    </w:p>
    <w:p w14:paraId="09B13B2A" w14:textId="77777777" w:rsidR="00BB7004" w:rsidRDefault="00BB7004" w:rsidP="00F2217C">
      <w:pPr>
        <w:spacing w:after="200"/>
        <w:ind w:left="450" w:right="389"/>
        <w:rPr>
          <w:rFonts w:ascii="Times New Roman" w:eastAsia="Calibri" w:hAnsi="Times New Roman" w:cs="Times New Roman"/>
          <w:sz w:val="24"/>
          <w:szCs w:val="24"/>
        </w:rPr>
      </w:pPr>
    </w:p>
    <w:p w14:paraId="6F377F57" w14:textId="77777777" w:rsidR="00BB7004" w:rsidRDefault="00BB7004" w:rsidP="00F2217C">
      <w:pPr>
        <w:spacing w:after="200"/>
        <w:ind w:left="450" w:right="389"/>
        <w:rPr>
          <w:rFonts w:ascii="Times New Roman" w:eastAsia="Calibri" w:hAnsi="Times New Roman" w:cs="Times New Roman"/>
          <w:sz w:val="24"/>
          <w:szCs w:val="24"/>
        </w:rPr>
      </w:pPr>
    </w:p>
    <w:p w14:paraId="3F1D1894" w14:textId="77777777" w:rsidR="00BB7004" w:rsidRDefault="00BB7004" w:rsidP="00F2217C">
      <w:pPr>
        <w:spacing w:after="200"/>
        <w:ind w:left="450" w:right="389"/>
        <w:rPr>
          <w:rFonts w:ascii="Times New Roman" w:eastAsia="Calibri" w:hAnsi="Times New Roman" w:cs="Times New Roman"/>
          <w:sz w:val="24"/>
          <w:szCs w:val="24"/>
        </w:rPr>
      </w:pPr>
    </w:p>
    <w:p w14:paraId="51A476E1" w14:textId="77777777" w:rsidR="00A00FC7" w:rsidRDefault="00A00FC7" w:rsidP="00F2217C">
      <w:pPr>
        <w:rPr>
          <w:rFonts w:ascii="Times New Roman" w:hAnsi="Times New Roman" w:cs="Times New Roman"/>
          <w:b/>
          <w:bCs/>
          <w:sz w:val="24"/>
          <w:szCs w:val="24"/>
        </w:rPr>
      </w:pPr>
      <w:bookmarkStart w:id="0" w:name="_GoBack"/>
      <w:bookmarkEnd w:id="0"/>
    </w:p>
    <w:p w14:paraId="2D716C0F" w14:textId="77777777" w:rsidR="00A00FC7" w:rsidRDefault="00A00FC7" w:rsidP="00F2217C">
      <w:pPr>
        <w:rPr>
          <w:rFonts w:ascii="Times New Roman" w:hAnsi="Times New Roman" w:cs="Times New Roman"/>
          <w:b/>
          <w:bCs/>
          <w:sz w:val="24"/>
          <w:szCs w:val="24"/>
        </w:rPr>
      </w:pPr>
    </w:p>
    <w:p w14:paraId="734B3883" w14:textId="77777777" w:rsidR="00A00FC7" w:rsidRDefault="00A00FC7" w:rsidP="00F2217C">
      <w:pPr>
        <w:rPr>
          <w:rFonts w:ascii="Times New Roman" w:hAnsi="Times New Roman" w:cs="Times New Roman"/>
          <w:b/>
          <w:bCs/>
          <w:sz w:val="24"/>
          <w:szCs w:val="24"/>
        </w:rPr>
      </w:pPr>
    </w:p>
    <w:p w14:paraId="27C3FB38" w14:textId="77777777" w:rsidR="00A00FC7" w:rsidRDefault="00A00FC7" w:rsidP="00F2217C">
      <w:pPr>
        <w:rPr>
          <w:rFonts w:ascii="Times New Roman" w:hAnsi="Times New Roman" w:cs="Times New Roman"/>
          <w:b/>
          <w:bCs/>
          <w:sz w:val="24"/>
          <w:szCs w:val="24"/>
        </w:rPr>
      </w:pPr>
    </w:p>
    <w:p w14:paraId="2489501D" w14:textId="77777777" w:rsidR="00A00FC7" w:rsidRDefault="00A00FC7" w:rsidP="00F2217C">
      <w:pPr>
        <w:rPr>
          <w:rFonts w:ascii="Times New Roman" w:hAnsi="Times New Roman" w:cs="Times New Roman"/>
          <w:b/>
          <w:bCs/>
          <w:sz w:val="24"/>
          <w:szCs w:val="24"/>
        </w:rPr>
      </w:pPr>
    </w:p>
    <w:p w14:paraId="42D327ED" w14:textId="77777777" w:rsidR="00A00FC7" w:rsidRDefault="00A00FC7" w:rsidP="00F2217C">
      <w:pPr>
        <w:rPr>
          <w:rFonts w:ascii="Times New Roman" w:hAnsi="Times New Roman" w:cs="Times New Roman"/>
          <w:b/>
          <w:bCs/>
          <w:sz w:val="24"/>
          <w:szCs w:val="24"/>
        </w:rPr>
      </w:pPr>
    </w:p>
    <w:p w14:paraId="39AF7C33" w14:textId="77777777" w:rsidR="00A00FC7" w:rsidRDefault="00A00FC7" w:rsidP="00F2217C">
      <w:pPr>
        <w:rPr>
          <w:rFonts w:ascii="Times New Roman" w:hAnsi="Times New Roman" w:cs="Times New Roman"/>
          <w:b/>
          <w:bCs/>
          <w:sz w:val="24"/>
          <w:szCs w:val="24"/>
        </w:rPr>
      </w:pPr>
    </w:p>
    <w:p w14:paraId="1C3C86D9" w14:textId="4AEECC3A" w:rsidR="00A00FC7" w:rsidRPr="00206F93" w:rsidRDefault="003B1D67" w:rsidP="00F2217C">
      <w:pPr>
        <w:rPr>
          <w:rFonts w:ascii="Times New Roman" w:hAnsi="Times New Roman" w:cs="Times New Roman"/>
          <w:b/>
          <w:bCs/>
          <w:sz w:val="36"/>
          <w:szCs w:val="24"/>
        </w:rPr>
      </w:pPr>
      <w:r w:rsidRPr="00206F93">
        <w:rPr>
          <w:rFonts w:ascii="Times New Roman" w:hAnsi="Times New Roman" w:cs="Times New Roman"/>
          <w:b/>
          <w:bCs/>
          <w:sz w:val="36"/>
          <w:szCs w:val="24"/>
        </w:rPr>
        <w:t>Reflection</w:t>
      </w:r>
      <w:r w:rsidR="003E4F2F">
        <w:rPr>
          <w:rFonts w:ascii="Times New Roman" w:hAnsi="Times New Roman" w:cs="Times New Roman"/>
          <w:b/>
          <w:bCs/>
          <w:sz w:val="36"/>
          <w:szCs w:val="24"/>
        </w:rPr>
        <w:t xml:space="preserve"> 1</w:t>
      </w:r>
      <w:r w:rsidRPr="00206F93">
        <w:rPr>
          <w:rFonts w:ascii="Times New Roman" w:hAnsi="Times New Roman" w:cs="Times New Roman"/>
          <w:b/>
          <w:bCs/>
          <w:sz w:val="36"/>
          <w:szCs w:val="24"/>
        </w:rPr>
        <w:t xml:space="preserve">: </w:t>
      </w:r>
    </w:p>
    <w:p w14:paraId="053F68FC" w14:textId="79826C04" w:rsidR="003B1D67" w:rsidRDefault="00096489" w:rsidP="00F2217C">
      <w:pPr>
        <w:rPr>
          <w:rFonts w:ascii="Times New Roman" w:hAnsi="Times New Roman" w:cs="Times New Roman"/>
          <w:bCs/>
          <w:sz w:val="24"/>
          <w:szCs w:val="24"/>
        </w:rPr>
      </w:pPr>
      <w:r w:rsidRPr="00096489">
        <w:rPr>
          <w:rFonts w:ascii="Times New Roman" w:hAnsi="Times New Roman" w:cs="Times New Roman"/>
          <w:bCs/>
          <w:sz w:val="24"/>
          <w:szCs w:val="24"/>
        </w:rPr>
        <w:t xml:space="preserve">The lesson was for KG2. It was a math lesson about </w:t>
      </w:r>
      <w:r>
        <w:rPr>
          <w:rFonts w:ascii="Times New Roman" w:hAnsi="Times New Roman" w:cs="Times New Roman"/>
          <w:bCs/>
          <w:sz w:val="24"/>
          <w:szCs w:val="24"/>
        </w:rPr>
        <w:t>the square</w:t>
      </w:r>
      <w:r w:rsidRPr="00096489">
        <w:rPr>
          <w:rFonts w:ascii="Times New Roman" w:hAnsi="Times New Roman" w:cs="Times New Roman"/>
          <w:bCs/>
          <w:sz w:val="24"/>
          <w:szCs w:val="24"/>
        </w:rPr>
        <w:t xml:space="preserve">. </w:t>
      </w:r>
      <w:r>
        <w:rPr>
          <w:rFonts w:ascii="Times New Roman" w:hAnsi="Times New Roman" w:cs="Times New Roman"/>
          <w:bCs/>
          <w:sz w:val="24"/>
          <w:szCs w:val="24"/>
        </w:rPr>
        <w:t>The goal of this lesson was to let children identify the square shapes, name it an</w:t>
      </w:r>
      <w:r w:rsidR="0010654B">
        <w:rPr>
          <w:rFonts w:ascii="Times New Roman" w:hAnsi="Times New Roman" w:cs="Times New Roman"/>
          <w:bCs/>
          <w:sz w:val="24"/>
          <w:szCs w:val="24"/>
        </w:rPr>
        <w:t>d distinguish between it and the</w:t>
      </w:r>
      <w:r>
        <w:rPr>
          <w:rFonts w:ascii="Times New Roman" w:hAnsi="Times New Roman" w:cs="Times New Roman"/>
          <w:bCs/>
          <w:sz w:val="24"/>
          <w:szCs w:val="24"/>
        </w:rPr>
        <w:t xml:space="preserve"> other shapes. Ms. Maryam observed me in this lesson. Children were active and enthusiastic when I explained the lesson. They participated in all the activitie</w:t>
      </w:r>
      <w:r w:rsidR="00206F93">
        <w:rPr>
          <w:rFonts w:ascii="Times New Roman" w:hAnsi="Times New Roman" w:cs="Times New Roman"/>
          <w:bCs/>
          <w:sz w:val="24"/>
          <w:szCs w:val="24"/>
        </w:rPr>
        <w:t>s,</w:t>
      </w:r>
      <w:r>
        <w:rPr>
          <w:rFonts w:ascii="Times New Roman" w:hAnsi="Times New Roman" w:cs="Times New Roman"/>
          <w:bCs/>
          <w:sz w:val="24"/>
          <w:szCs w:val="24"/>
        </w:rPr>
        <w:t xml:space="preserve"> they were </w:t>
      </w:r>
      <w:r w:rsidR="00206F93">
        <w:rPr>
          <w:rFonts w:ascii="Times New Roman" w:hAnsi="Times New Roman" w:cs="Times New Roman"/>
          <w:bCs/>
          <w:sz w:val="24"/>
          <w:szCs w:val="24"/>
        </w:rPr>
        <w:t>well behave, listens to what I say and follow directions. I knew that children understood the lesson at the end of the class when assessed them by using an online game. All the students participate and most of them answered correctly to the online game questions.  I think I did well in this lesson and what I liked the most is how I engaged the students to the lesson when each group sat on the carpet</w:t>
      </w:r>
      <w:r w:rsidR="00FE4596">
        <w:rPr>
          <w:rFonts w:ascii="Times New Roman" w:hAnsi="Times New Roman" w:cs="Times New Roman"/>
          <w:bCs/>
          <w:sz w:val="24"/>
          <w:szCs w:val="24"/>
        </w:rPr>
        <w:t xml:space="preserve"> by calling their names, and the way I engaged them to the lesson by playing the shapes song. </w:t>
      </w:r>
      <w:r w:rsidR="0010654B">
        <w:rPr>
          <w:rFonts w:ascii="Times New Roman" w:hAnsi="Times New Roman" w:cs="Times New Roman"/>
          <w:bCs/>
          <w:sz w:val="24"/>
          <w:szCs w:val="24"/>
        </w:rPr>
        <w:t xml:space="preserve">I want to change </w:t>
      </w:r>
      <w:r w:rsidR="003C1131">
        <w:rPr>
          <w:rFonts w:ascii="Times New Roman" w:hAnsi="Times New Roman" w:cs="Times New Roman"/>
          <w:bCs/>
          <w:sz w:val="24"/>
          <w:szCs w:val="24"/>
        </w:rPr>
        <w:t>one</w:t>
      </w:r>
      <w:r w:rsidR="0010654B">
        <w:rPr>
          <w:rFonts w:ascii="Times New Roman" w:hAnsi="Times New Roman" w:cs="Times New Roman"/>
          <w:bCs/>
          <w:sz w:val="24"/>
          <w:szCs w:val="24"/>
        </w:rPr>
        <w:t xml:space="preserve"> </w:t>
      </w:r>
      <w:r w:rsidR="003C1131">
        <w:rPr>
          <w:rFonts w:ascii="Times New Roman" w:hAnsi="Times New Roman" w:cs="Times New Roman"/>
          <w:bCs/>
          <w:sz w:val="24"/>
          <w:szCs w:val="24"/>
        </w:rPr>
        <w:t>thing</w:t>
      </w:r>
      <w:r w:rsidR="0010654B">
        <w:rPr>
          <w:rFonts w:ascii="Times New Roman" w:hAnsi="Times New Roman" w:cs="Times New Roman"/>
          <w:bCs/>
          <w:sz w:val="24"/>
          <w:szCs w:val="24"/>
        </w:rPr>
        <w:t xml:space="preserve"> in my teaching, </w:t>
      </w:r>
      <w:r w:rsidR="003C1131">
        <w:rPr>
          <w:rFonts w:ascii="Times New Roman" w:hAnsi="Times New Roman" w:cs="Times New Roman"/>
          <w:bCs/>
          <w:sz w:val="24"/>
          <w:szCs w:val="24"/>
        </w:rPr>
        <w:t>and it is</w:t>
      </w:r>
      <w:r w:rsidR="0010654B">
        <w:rPr>
          <w:rFonts w:ascii="Times New Roman" w:hAnsi="Times New Roman" w:cs="Times New Roman"/>
          <w:bCs/>
          <w:sz w:val="24"/>
          <w:szCs w:val="24"/>
        </w:rPr>
        <w:t xml:space="preserve"> the way I introduce the differentiated activities</w:t>
      </w:r>
      <w:r w:rsidR="003C1131">
        <w:rPr>
          <w:rFonts w:ascii="Times New Roman" w:hAnsi="Times New Roman" w:cs="Times New Roman"/>
          <w:bCs/>
          <w:sz w:val="24"/>
          <w:szCs w:val="24"/>
        </w:rPr>
        <w:t>,</w:t>
      </w:r>
      <w:r w:rsidR="0010654B">
        <w:rPr>
          <w:rFonts w:ascii="Times New Roman" w:hAnsi="Times New Roman" w:cs="Times New Roman"/>
          <w:bCs/>
          <w:sz w:val="24"/>
          <w:szCs w:val="24"/>
        </w:rPr>
        <w:t xml:space="preserve"> because I wasted time explaining the activities for each group and</w:t>
      </w:r>
      <w:r w:rsidR="003C1131">
        <w:rPr>
          <w:rFonts w:ascii="Times New Roman" w:hAnsi="Times New Roman" w:cs="Times New Roman"/>
          <w:bCs/>
          <w:sz w:val="24"/>
          <w:szCs w:val="24"/>
        </w:rPr>
        <w:t xml:space="preserve"> in my next teaching</w:t>
      </w:r>
      <w:r w:rsidR="0010654B">
        <w:rPr>
          <w:rFonts w:ascii="Times New Roman" w:hAnsi="Times New Roman" w:cs="Times New Roman"/>
          <w:bCs/>
          <w:sz w:val="24"/>
          <w:szCs w:val="24"/>
        </w:rPr>
        <w:t xml:space="preserve"> I </w:t>
      </w:r>
      <w:r w:rsidR="003C1131">
        <w:rPr>
          <w:rFonts w:ascii="Times New Roman" w:hAnsi="Times New Roman" w:cs="Times New Roman"/>
          <w:bCs/>
          <w:sz w:val="24"/>
          <w:szCs w:val="24"/>
        </w:rPr>
        <w:t xml:space="preserve">would </w:t>
      </w:r>
      <w:r w:rsidR="0010654B">
        <w:rPr>
          <w:rFonts w:ascii="Times New Roman" w:hAnsi="Times New Roman" w:cs="Times New Roman"/>
          <w:bCs/>
          <w:sz w:val="24"/>
          <w:szCs w:val="24"/>
        </w:rPr>
        <w:t>intr</w:t>
      </w:r>
      <w:r w:rsidR="003C1131">
        <w:rPr>
          <w:rFonts w:ascii="Times New Roman" w:hAnsi="Times New Roman" w:cs="Times New Roman"/>
          <w:bCs/>
          <w:sz w:val="24"/>
          <w:szCs w:val="24"/>
        </w:rPr>
        <w:t xml:space="preserve">oduce all the activities on the carpet. </w:t>
      </w:r>
    </w:p>
    <w:p w14:paraId="2BF23D87" w14:textId="77777777" w:rsidR="00FE4596" w:rsidRPr="00096489" w:rsidRDefault="00FE4596" w:rsidP="00F2217C">
      <w:pPr>
        <w:rPr>
          <w:rFonts w:ascii="Times New Roman" w:hAnsi="Times New Roman" w:cs="Times New Roman"/>
          <w:bCs/>
          <w:sz w:val="24"/>
          <w:szCs w:val="24"/>
        </w:rPr>
      </w:pPr>
    </w:p>
    <w:sectPr w:rsidR="00FE4596" w:rsidRPr="000964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51F60" w14:textId="77777777" w:rsidR="0010654B" w:rsidRDefault="0010654B" w:rsidP="00F2217C">
      <w:pPr>
        <w:spacing w:line="240" w:lineRule="auto"/>
      </w:pPr>
      <w:r>
        <w:separator/>
      </w:r>
    </w:p>
  </w:endnote>
  <w:endnote w:type="continuationSeparator" w:id="0">
    <w:p w14:paraId="4E0E74DE" w14:textId="77777777" w:rsidR="0010654B" w:rsidRDefault="0010654B" w:rsidP="00F22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55DA2" w14:textId="77777777" w:rsidR="0010654B" w:rsidRDefault="0010654B" w:rsidP="00F2217C">
      <w:pPr>
        <w:spacing w:line="240" w:lineRule="auto"/>
      </w:pPr>
      <w:r>
        <w:separator/>
      </w:r>
    </w:p>
  </w:footnote>
  <w:footnote w:type="continuationSeparator" w:id="0">
    <w:p w14:paraId="7E317307" w14:textId="77777777" w:rsidR="0010654B" w:rsidRDefault="0010654B" w:rsidP="00F2217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554F" w14:textId="6EB50B4E" w:rsidR="0010654B" w:rsidRDefault="0010654B" w:rsidP="00EC3A5C">
    <w:pPr>
      <w:pStyle w:val="Header"/>
      <w:tabs>
        <w:tab w:val="left" w:pos="2360"/>
      </w:tabs>
    </w:pPr>
    <w:r>
      <w:rPr>
        <w:rFonts w:ascii="Arial" w:hAnsi="Arial" w:cs="Arial"/>
        <w:b/>
        <w:noProof/>
      </w:rPr>
      <w:drawing>
        <wp:anchor distT="0" distB="0" distL="114300" distR="114300" simplePos="0" relativeHeight="251658240" behindDoc="0" locked="0" layoutInCell="1" allowOverlap="1" wp14:anchorId="2881C2E9" wp14:editId="327FA7E6">
          <wp:simplePos x="0" y="0"/>
          <wp:positionH relativeFrom="column">
            <wp:posOffset>2628900</wp:posOffset>
          </wp:positionH>
          <wp:positionV relativeFrom="paragraph">
            <wp:posOffset>-228600</wp:posOffset>
          </wp:positionV>
          <wp:extent cx="609600" cy="666750"/>
          <wp:effectExtent l="0" t="0" r="0" b="0"/>
          <wp:wrapNone/>
          <wp:docPr id="12" name="Picture 12" descr="&#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xNzIwNzAzsTQwMzRV0lEKTi0uzszPAykwrAUAJ4Hf0iwAAAA="/>
  </w:docVars>
  <w:rsids>
    <w:rsidRoot w:val="00F2217C"/>
    <w:rsid w:val="00011516"/>
    <w:rsid w:val="000222C4"/>
    <w:rsid w:val="0006305D"/>
    <w:rsid w:val="00073D4D"/>
    <w:rsid w:val="00096489"/>
    <w:rsid w:val="0010654B"/>
    <w:rsid w:val="00152551"/>
    <w:rsid w:val="00157398"/>
    <w:rsid w:val="00187E84"/>
    <w:rsid w:val="00190CC4"/>
    <w:rsid w:val="001D76E5"/>
    <w:rsid w:val="00205F4C"/>
    <w:rsid w:val="00206F93"/>
    <w:rsid w:val="002C1ADB"/>
    <w:rsid w:val="003B1D67"/>
    <w:rsid w:val="003C1131"/>
    <w:rsid w:val="003C6A3D"/>
    <w:rsid w:val="003D1752"/>
    <w:rsid w:val="003D21C6"/>
    <w:rsid w:val="003E4F2F"/>
    <w:rsid w:val="00456A8B"/>
    <w:rsid w:val="004B5165"/>
    <w:rsid w:val="004C1CB7"/>
    <w:rsid w:val="004E243D"/>
    <w:rsid w:val="00544D3E"/>
    <w:rsid w:val="00606BDA"/>
    <w:rsid w:val="006751A4"/>
    <w:rsid w:val="00692289"/>
    <w:rsid w:val="006D29A3"/>
    <w:rsid w:val="00723D00"/>
    <w:rsid w:val="007545D9"/>
    <w:rsid w:val="007876BA"/>
    <w:rsid w:val="007D20D4"/>
    <w:rsid w:val="00815E9B"/>
    <w:rsid w:val="008475F1"/>
    <w:rsid w:val="008D7F33"/>
    <w:rsid w:val="008E12FC"/>
    <w:rsid w:val="008E3E84"/>
    <w:rsid w:val="00964C2F"/>
    <w:rsid w:val="00A00FC7"/>
    <w:rsid w:val="00A95C65"/>
    <w:rsid w:val="00AB40F5"/>
    <w:rsid w:val="00AF5D10"/>
    <w:rsid w:val="00B237AA"/>
    <w:rsid w:val="00B27905"/>
    <w:rsid w:val="00B62AB0"/>
    <w:rsid w:val="00B91D08"/>
    <w:rsid w:val="00BA3CD7"/>
    <w:rsid w:val="00BB6EAC"/>
    <w:rsid w:val="00BB7004"/>
    <w:rsid w:val="00BC7FAF"/>
    <w:rsid w:val="00BD05A1"/>
    <w:rsid w:val="00C136C8"/>
    <w:rsid w:val="00C1681D"/>
    <w:rsid w:val="00C172F3"/>
    <w:rsid w:val="00CB487F"/>
    <w:rsid w:val="00D11DE5"/>
    <w:rsid w:val="00D3452E"/>
    <w:rsid w:val="00D400A6"/>
    <w:rsid w:val="00D56592"/>
    <w:rsid w:val="00DB3A2F"/>
    <w:rsid w:val="00DF1D33"/>
    <w:rsid w:val="00E25A56"/>
    <w:rsid w:val="00EB125A"/>
    <w:rsid w:val="00EB4B34"/>
    <w:rsid w:val="00EB7EFF"/>
    <w:rsid w:val="00EC3A5C"/>
    <w:rsid w:val="00EC56B9"/>
    <w:rsid w:val="00ED2C3C"/>
    <w:rsid w:val="00F0219A"/>
    <w:rsid w:val="00F2217C"/>
    <w:rsid w:val="00F53A06"/>
    <w:rsid w:val="00F96210"/>
    <w:rsid w:val="00FE4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E6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7C"/>
    <w:pPr>
      <w:spacing w:after="0" w:line="276" w:lineRule="auto"/>
    </w:pPr>
  </w:style>
  <w:style w:type="paragraph" w:styleId="Heading1">
    <w:name w:val="heading 1"/>
    <w:basedOn w:val="Normal"/>
    <w:next w:val="Normal"/>
    <w:link w:val="Heading1Char"/>
    <w:qFormat/>
    <w:rsid w:val="00F2217C"/>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17C"/>
    <w:rPr>
      <w:rFonts w:ascii="Times New Roman" w:eastAsia="Times New Roman" w:hAnsi="Times New Roman" w:cs="Times New Roman"/>
      <w:sz w:val="32"/>
      <w:szCs w:val="24"/>
    </w:rPr>
  </w:style>
  <w:style w:type="table" w:customStyle="1" w:styleId="TableGrid2">
    <w:name w:val="Table Grid2"/>
    <w:basedOn w:val="TableNormal"/>
    <w:next w:val="TableGrid"/>
    <w:uiPriority w:val="59"/>
    <w:rsid w:val="00F2217C"/>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F22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17C"/>
    <w:pPr>
      <w:tabs>
        <w:tab w:val="center" w:pos="4680"/>
        <w:tab w:val="right" w:pos="9360"/>
      </w:tabs>
      <w:spacing w:line="240" w:lineRule="auto"/>
    </w:pPr>
  </w:style>
  <w:style w:type="character" w:customStyle="1" w:styleId="HeaderChar">
    <w:name w:val="Header Char"/>
    <w:basedOn w:val="DefaultParagraphFont"/>
    <w:link w:val="Header"/>
    <w:uiPriority w:val="99"/>
    <w:rsid w:val="00F2217C"/>
  </w:style>
  <w:style w:type="paragraph" w:styleId="Footer">
    <w:name w:val="footer"/>
    <w:basedOn w:val="Normal"/>
    <w:link w:val="FooterChar"/>
    <w:uiPriority w:val="99"/>
    <w:unhideWhenUsed/>
    <w:rsid w:val="00F2217C"/>
    <w:pPr>
      <w:tabs>
        <w:tab w:val="center" w:pos="4680"/>
        <w:tab w:val="right" w:pos="9360"/>
      </w:tabs>
      <w:spacing w:line="240" w:lineRule="auto"/>
    </w:pPr>
  </w:style>
  <w:style w:type="character" w:customStyle="1" w:styleId="FooterChar">
    <w:name w:val="Footer Char"/>
    <w:basedOn w:val="DefaultParagraphFont"/>
    <w:link w:val="Footer"/>
    <w:uiPriority w:val="99"/>
    <w:rsid w:val="00F2217C"/>
  </w:style>
  <w:style w:type="paragraph" w:styleId="BalloonText">
    <w:name w:val="Balloon Text"/>
    <w:basedOn w:val="Normal"/>
    <w:link w:val="BalloonTextChar"/>
    <w:uiPriority w:val="99"/>
    <w:semiHidden/>
    <w:unhideWhenUsed/>
    <w:rsid w:val="006751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1A4"/>
    <w:rPr>
      <w:rFonts w:ascii="Lucida Grande" w:hAnsi="Lucida Grande" w:cs="Lucida Grande"/>
      <w:sz w:val="18"/>
      <w:szCs w:val="18"/>
    </w:rPr>
  </w:style>
  <w:style w:type="character" w:styleId="Hyperlink">
    <w:name w:val="Hyperlink"/>
    <w:basedOn w:val="DefaultParagraphFont"/>
    <w:uiPriority w:val="99"/>
    <w:unhideWhenUsed/>
    <w:rsid w:val="00D56592"/>
    <w:rPr>
      <w:color w:val="0563C1" w:themeColor="hyperlink"/>
      <w:u w:val="single"/>
    </w:rPr>
  </w:style>
  <w:style w:type="character" w:styleId="FollowedHyperlink">
    <w:name w:val="FollowedHyperlink"/>
    <w:basedOn w:val="DefaultParagraphFont"/>
    <w:uiPriority w:val="99"/>
    <w:semiHidden/>
    <w:unhideWhenUsed/>
    <w:rsid w:val="00EC56B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7C"/>
    <w:pPr>
      <w:spacing w:after="0" w:line="276" w:lineRule="auto"/>
    </w:pPr>
  </w:style>
  <w:style w:type="paragraph" w:styleId="Heading1">
    <w:name w:val="heading 1"/>
    <w:basedOn w:val="Normal"/>
    <w:next w:val="Normal"/>
    <w:link w:val="Heading1Char"/>
    <w:qFormat/>
    <w:rsid w:val="00F2217C"/>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17C"/>
    <w:rPr>
      <w:rFonts w:ascii="Times New Roman" w:eastAsia="Times New Roman" w:hAnsi="Times New Roman" w:cs="Times New Roman"/>
      <w:sz w:val="32"/>
      <w:szCs w:val="24"/>
    </w:rPr>
  </w:style>
  <w:style w:type="table" w:customStyle="1" w:styleId="TableGrid2">
    <w:name w:val="Table Grid2"/>
    <w:basedOn w:val="TableNormal"/>
    <w:next w:val="TableGrid"/>
    <w:uiPriority w:val="59"/>
    <w:rsid w:val="00F2217C"/>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F22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17C"/>
    <w:pPr>
      <w:tabs>
        <w:tab w:val="center" w:pos="4680"/>
        <w:tab w:val="right" w:pos="9360"/>
      </w:tabs>
      <w:spacing w:line="240" w:lineRule="auto"/>
    </w:pPr>
  </w:style>
  <w:style w:type="character" w:customStyle="1" w:styleId="HeaderChar">
    <w:name w:val="Header Char"/>
    <w:basedOn w:val="DefaultParagraphFont"/>
    <w:link w:val="Header"/>
    <w:uiPriority w:val="99"/>
    <w:rsid w:val="00F2217C"/>
  </w:style>
  <w:style w:type="paragraph" w:styleId="Footer">
    <w:name w:val="footer"/>
    <w:basedOn w:val="Normal"/>
    <w:link w:val="FooterChar"/>
    <w:uiPriority w:val="99"/>
    <w:unhideWhenUsed/>
    <w:rsid w:val="00F2217C"/>
    <w:pPr>
      <w:tabs>
        <w:tab w:val="center" w:pos="4680"/>
        <w:tab w:val="right" w:pos="9360"/>
      </w:tabs>
      <w:spacing w:line="240" w:lineRule="auto"/>
    </w:pPr>
  </w:style>
  <w:style w:type="character" w:customStyle="1" w:styleId="FooterChar">
    <w:name w:val="Footer Char"/>
    <w:basedOn w:val="DefaultParagraphFont"/>
    <w:link w:val="Footer"/>
    <w:uiPriority w:val="99"/>
    <w:rsid w:val="00F2217C"/>
  </w:style>
  <w:style w:type="paragraph" w:styleId="BalloonText">
    <w:name w:val="Balloon Text"/>
    <w:basedOn w:val="Normal"/>
    <w:link w:val="BalloonTextChar"/>
    <w:uiPriority w:val="99"/>
    <w:semiHidden/>
    <w:unhideWhenUsed/>
    <w:rsid w:val="006751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1A4"/>
    <w:rPr>
      <w:rFonts w:ascii="Lucida Grande" w:hAnsi="Lucida Grande" w:cs="Lucida Grande"/>
      <w:sz w:val="18"/>
      <w:szCs w:val="18"/>
    </w:rPr>
  </w:style>
  <w:style w:type="character" w:styleId="Hyperlink">
    <w:name w:val="Hyperlink"/>
    <w:basedOn w:val="DefaultParagraphFont"/>
    <w:uiPriority w:val="99"/>
    <w:unhideWhenUsed/>
    <w:rsid w:val="00D56592"/>
    <w:rPr>
      <w:color w:val="0563C1" w:themeColor="hyperlink"/>
      <w:u w:val="single"/>
    </w:rPr>
  </w:style>
  <w:style w:type="character" w:styleId="FollowedHyperlink">
    <w:name w:val="FollowedHyperlink"/>
    <w:basedOn w:val="DefaultParagraphFont"/>
    <w:uiPriority w:val="99"/>
    <w:semiHidden/>
    <w:unhideWhenUsed/>
    <w:rsid w:val="00EC5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pfRuLS-Vnjs" TargetMode="External"/><Relationship Id="rId8" Type="http://schemas.openxmlformats.org/officeDocument/2006/relationships/hyperlink" Target="https://www.turtlediary.com/game/identifying-shapes.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4</Pages>
  <Words>718</Words>
  <Characters>4097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Wiseman</dc:creator>
  <cp:keywords/>
  <dc:description/>
  <cp:lastModifiedBy>Nada Bintouq</cp:lastModifiedBy>
  <cp:revision>59</cp:revision>
  <dcterms:created xsi:type="dcterms:W3CDTF">2016-10-09T07:36:00Z</dcterms:created>
  <dcterms:modified xsi:type="dcterms:W3CDTF">2017-05-04T20:26:00Z</dcterms:modified>
</cp:coreProperties>
</file>